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5C" w:rsidRPr="00A940D1" w:rsidRDefault="008037B0" w:rsidP="00C8465C">
      <w:pPr>
        <w:snapToGrid w:val="0"/>
        <w:spacing w:line="400" w:lineRule="exact"/>
        <w:ind w:left="2880" w:hangingChars="1200" w:hanging="2880"/>
        <w:jc w:val="center"/>
        <w:outlineLvl w:val="0"/>
        <w:rPr>
          <w:rFonts w:ascii="微软雅黑" w:eastAsia="微软雅黑" w:hAnsi="微软雅黑"/>
          <w:b/>
          <w:kern w:val="0"/>
          <w:sz w:val="24"/>
          <w:szCs w:val="24"/>
        </w:rPr>
      </w:pPr>
      <w:r w:rsidRPr="008037B0">
        <w:rPr>
          <w:rFonts w:ascii="微软雅黑" w:eastAsia="微软雅黑" w:hAnsi="微软雅黑" w:hint="eastAsia"/>
          <w:b/>
          <w:sz w:val="24"/>
          <w:szCs w:val="24"/>
        </w:rPr>
        <w:t>成都大学嘤鸣湖进出水护栏翻新材料采购项目</w:t>
      </w:r>
      <w:r w:rsidR="00C8465C" w:rsidRPr="00A940D1">
        <w:rPr>
          <w:rFonts w:ascii="微软雅黑" w:eastAsia="微软雅黑" w:hAnsi="微软雅黑" w:hint="eastAsia"/>
          <w:b/>
          <w:kern w:val="0"/>
          <w:sz w:val="24"/>
          <w:szCs w:val="24"/>
        </w:rPr>
        <w:t>询价公告</w:t>
      </w:r>
    </w:p>
    <w:p w:rsidR="00C8465C" w:rsidRPr="00A940D1" w:rsidRDefault="00C8465C" w:rsidP="00C8465C">
      <w:pPr>
        <w:snapToGrid w:val="0"/>
        <w:spacing w:line="400" w:lineRule="exact"/>
        <w:ind w:left="2880" w:hangingChars="1200" w:hanging="2880"/>
        <w:jc w:val="center"/>
        <w:outlineLvl w:val="0"/>
        <w:rPr>
          <w:rFonts w:ascii="微软雅黑" w:eastAsia="微软雅黑" w:hAnsi="微软雅黑"/>
          <w:b/>
          <w:bCs/>
          <w:kern w:val="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18"/>
        <w:gridCol w:w="5978"/>
      </w:tblGrid>
      <w:tr w:rsidR="00C8465C" w:rsidRPr="00A940D1" w:rsidTr="00C8465C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一、项目基本情况</w:t>
            </w:r>
          </w:p>
        </w:tc>
      </w:tr>
      <w:tr w:rsidR="00C8465C" w:rsidRPr="00A940D1" w:rsidTr="00C8465C">
        <w:trPr>
          <w:trHeight w:hRule="exact"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CDHQ-ZB202406</w:t>
            </w:r>
          </w:p>
        </w:tc>
      </w:tr>
      <w:tr w:rsidR="00C8465C" w:rsidRPr="00A940D1" w:rsidTr="005B1AEB">
        <w:trPr>
          <w:trHeight w:hRule="exact"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 w:rsidP="00C8465C">
            <w:pPr>
              <w:snapToGrid w:val="0"/>
              <w:spacing w:line="400" w:lineRule="exact"/>
              <w:outlineLvl w:val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7B0">
              <w:rPr>
                <w:rFonts w:ascii="微软雅黑" w:eastAsia="微软雅黑" w:hAnsi="微软雅黑" w:hint="eastAsia"/>
                <w:sz w:val="24"/>
                <w:szCs w:val="24"/>
              </w:rPr>
              <w:t>成都大学嘤鸣湖进出水护栏翻新材料采购项目</w:t>
            </w:r>
          </w:p>
        </w:tc>
      </w:tr>
      <w:tr w:rsidR="00C8465C" w:rsidRPr="00A940D1" w:rsidTr="00C8465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公开询价</w:t>
            </w:r>
          </w:p>
        </w:tc>
      </w:tr>
      <w:tr w:rsidR="00C8465C" w:rsidRPr="00A940D1" w:rsidTr="00C8465C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  <w:r w:rsidR="00E21E67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="00C8465C" w:rsidRPr="00A940D1">
              <w:rPr>
                <w:rFonts w:ascii="微软雅黑" w:eastAsia="微软雅黑" w:hAnsi="微软雅黑" w:hint="eastAsia"/>
                <w:sz w:val="24"/>
                <w:szCs w:val="24"/>
              </w:rPr>
              <w:t>000.00</w:t>
            </w:r>
            <w:r w:rsidR="00C8465C" w:rsidRPr="00A940D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元</w:t>
            </w:r>
          </w:p>
        </w:tc>
      </w:tr>
      <w:tr w:rsidR="00C8465C" w:rsidRPr="00A940D1" w:rsidTr="00C8465C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  <w:r w:rsidR="00E21E67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="00C8465C" w:rsidRPr="00A940D1">
              <w:rPr>
                <w:rFonts w:ascii="微软雅黑" w:eastAsia="微软雅黑" w:hAnsi="微软雅黑" w:hint="eastAsia"/>
                <w:sz w:val="24"/>
                <w:szCs w:val="24"/>
              </w:rPr>
              <w:t>000.00</w:t>
            </w:r>
            <w:r w:rsidR="00C8465C" w:rsidRPr="00A940D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元</w:t>
            </w:r>
          </w:p>
        </w:tc>
      </w:tr>
      <w:tr w:rsidR="00C8465C" w:rsidRPr="00A940D1" w:rsidTr="00253BF6"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本项目是否接受联合体投标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8465C" w:rsidRPr="00A940D1" w:rsidTr="00C8465C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二、申请人的资格要求</w:t>
            </w:r>
          </w:p>
        </w:tc>
      </w:tr>
      <w:tr w:rsidR="00C8465C" w:rsidRPr="00A940D1" w:rsidTr="00C8465C">
        <w:trPr>
          <w:trHeight w:val="8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1.满足《中华人民共和国政府采购法》第二十二条规定</w:t>
            </w:r>
            <w:r w:rsidR="00E21E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C8465C" w:rsidRPr="00A940D1" w:rsidRDefault="00C8465C">
            <w:pPr>
              <w:snapToGrid w:val="0"/>
              <w:spacing w:line="400" w:lineRule="exact"/>
              <w:rPr>
                <w:rFonts w:ascii="微软雅黑" w:eastAsia="微软雅黑" w:hAnsi="微软雅黑" w:cs="方正仿宋简体"/>
                <w:bCs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2.</w:t>
            </w:r>
            <w:r w:rsidR="00E21E67" w:rsidRPr="00E21E6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具有统一社会信用代码的营业执照</w:t>
            </w:r>
            <w:r w:rsidRPr="00A940D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；</w:t>
            </w:r>
          </w:p>
          <w:p w:rsidR="00C8465C" w:rsidRPr="00A940D1" w:rsidRDefault="00E21E67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3.</w:t>
            </w:r>
            <w:r w:rsidRPr="00E21E67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投标人须提供“中国执行信息公开网”中查询的供应商和法人的失信被执行人、被执行人信息</w:t>
            </w:r>
            <w:r w:rsidR="008037B0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（签订</w:t>
            </w:r>
            <w:r w:rsidR="008037B0">
              <w:rPr>
                <w:rFonts w:ascii="微软雅黑" w:eastAsia="微软雅黑" w:hAnsi="微软雅黑" w:cs="方正仿宋简体"/>
                <w:bCs/>
                <w:sz w:val="24"/>
                <w:szCs w:val="24"/>
              </w:rPr>
              <w:t>合同时提供）</w:t>
            </w:r>
            <w:r w:rsidRPr="00E21E67">
              <w:rPr>
                <w:rFonts w:ascii="微软雅黑" w:eastAsia="微软雅黑" w:hAnsi="微软雅黑" w:cs="方正仿宋简体" w:hint="eastAsia"/>
                <w:bCs/>
                <w:sz w:val="24"/>
                <w:szCs w:val="24"/>
              </w:rPr>
              <w:t>。</w:t>
            </w:r>
          </w:p>
        </w:tc>
      </w:tr>
      <w:tr w:rsidR="00C8465C" w:rsidRPr="00A940D1" w:rsidTr="00C8465C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三、获取招标文件</w:t>
            </w:r>
          </w:p>
        </w:tc>
      </w:tr>
      <w:tr w:rsidR="00C8465C" w:rsidRPr="00A940D1" w:rsidTr="00C8465C">
        <w:trPr>
          <w:trHeight w:hRule="exact" w:val="1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 w:rsidP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="00D72AA8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日到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日,每天上午9:00至11:30，下午14:30至17:00(北京时间，法定节假日除外)。</w:t>
            </w:r>
          </w:p>
        </w:tc>
      </w:tr>
      <w:tr w:rsidR="00C8465C" w:rsidRPr="00A940D1" w:rsidTr="00C8465C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成都大学后勤处招标管理科B101室。</w:t>
            </w:r>
          </w:p>
        </w:tc>
      </w:tr>
      <w:tr w:rsidR="00C8465C" w:rsidRPr="00A940D1" w:rsidTr="00C8465C">
        <w:trPr>
          <w:trHeight w:hRule="exact" w:val="2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招标文件获取方式：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项目只接受现场报名。报名提供：1.有效的具有统一社会信用代码的营业执照副本复印件。2.法人授权委托书或单位介绍信。3.法人和被授权人身份证复印件。（进校方式：关注微信公众号“平安橙园”预约当日进校，接待人：袁建国）</w:t>
            </w:r>
          </w:p>
        </w:tc>
      </w:tr>
      <w:tr w:rsidR="00C8465C" w:rsidRPr="00A940D1" w:rsidTr="00C8465C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售价：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8465C" w:rsidRPr="00A940D1" w:rsidTr="00C8465C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四、提交投标文件截止时间、开标时间和地点</w:t>
            </w:r>
          </w:p>
        </w:tc>
      </w:tr>
      <w:tr w:rsidR="00C8465C" w:rsidRPr="00A940D1" w:rsidTr="00C8465C">
        <w:trPr>
          <w:trHeight w:val="5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8037B0" w:rsidP="00C8465C">
            <w:pPr>
              <w:snapToGrid w:val="0"/>
              <w:spacing w:line="400" w:lineRule="exact"/>
              <w:ind w:left="72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24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</w:t>
            </w:r>
            <w:r w:rsidR="005B1AEB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点00分(北京时间)</w:t>
            </w:r>
          </w:p>
        </w:tc>
      </w:tr>
      <w:tr w:rsidR="00C8465C" w:rsidRPr="00A940D1" w:rsidTr="00C8465C">
        <w:trPr>
          <w:trHeight w:hRule="exact"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成都大学后勤处会议室</w:t>
            </w:r>
          </w:p>
        </w:tc>
      </w:tr>
      <w:tr w:rsidR="00C8465C" w:rsidRPr="00A940D1" w:rsidTr="00C8465C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五、其它补充事宜：无</w:t>
            </w:r>
          </w:p>
        </w:tc>
      </w:tr>
      <w:tr w:rsidR="00C8465C" w:rsidRPr="00A940D1" w:rsidTr="00C8465C">
        <w:trPr>
          <w:trHeight w:val="8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六、对本次招标提出询问，请按以下方式联系</w:t>
            </w:r>
          </w:p>
        </w:tc>
      </w:tr>
      <w:tr w:rsidR="00C8465C" w:rsidRPr="00A940D1" w:rsidTr="00C8465C">
        <w:trPr>
          <w:trHeight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1.采购人信息</w:t>
            </w:r>
          </w:p>
        </w:tc>
      </w:tr>
      <w:tr w:rsidR="00C8465C" w:rsidRPr="00A940D1" w:rsidTr="00C8465C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名称: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成都大学</w:t>
            </w:r>
          </w:p>
        </w:tc>
      </w:tr>
      <w:tr w:rsidR="00C8465C" w:rsidRPr="00A940D1" w:rsidTr="00C8465C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地址: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成都市成洛大道 2025 号</w:t>
            </w:r>
          </w:p>
        </w:tc>
      </w:tr>
      <w:tr w:rsidR="00C8465C" w:rsidRPr="00A940D1" w:rsidTr="00C8465C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253BF6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联系人：袁</w:t>
            </w:r>
            <w:r w:rsidR="00C8465C"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老师  联系电话：028-84616302</w:t>
            </w:r>
          </w:p>
        </w:tc>
      </w:tr>
      <w:tr w:rsidR="00C8465C" w:rsidRPr="00A940D1" w:rsidTr="00C8465C">
        <w:trPr>
          <w:trHeight w:hRule="exact" w:val="11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widowControl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项目负责人联系方式: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5C" w:rsidRPr="00A940D1" w:rsidRDefault="00C8465C">
            <w:pPr>
              <w:snapToGrid w:val="0"/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A940D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联系人：</w:t>
            </w:r>
            <w:r w:rsidR="00253BF6" w:rsidRPr="00A940D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梁老师</w:t>
            </w:r>
            <w:r w:rsidRPr="00A940D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 联系电话:  028-84616176</w:t>
            </w:r>
          </w:p>
        </w:tc>
      </w:tr>
    </w:tbl>
    <w:p w:rsidR="00C8465C" w:rsidRPr="00A940D1" w:rsidRDefault="00C8465C" w:rsidP="00C8465C">
      <w:pPr>
        <w:snapToGrid w:val="0"/>
        <w:spacing w:line="400" w:lineRule="exact"/>
        <w:ind w:right="72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spacing w:line="400" w:lineRule="exact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ind w:right="510"/>
        <w:jc w:val="right"/>
        <w:rPr>
          <w:rFonts w:ascii="微软雅黑" w:eastAsia="微软雅黑" w:hAnsi="微软雅黑"/>
          <w:sz w:val="24"/>
          <w:szCs w:val="24"/>
        </w:rPr>
      </w:pPr>
    </w:p>
    <w:p w:rsidR="00C8465C" w:rsidRPr="00A940D1" w:rsidRDefault="00C8465C" w:rsidP="00C8465C">
      <w:pPr>
        <w:snapToGrid w:val="0"/>
        <w:spacing w:line="360" w:lineRule="auto"/>
        <w:ind w:right="790"/>
        <w:jc w:val="right"/>
        <w:rPr>
          <w:rFonts w:ascii="微软雅黑" w:eastAsia="微软雅黑" w:hAnsi="微软雅黑"/>
          <w:sz w:val="24"/>
          <w:szCs w:val="24"/>
        </w:rPr>
      </w:pPr>
      <w:r w:rsidRPr="00A940D1">
        <w:rPr>
          <w:rFonts w:ascii="微软雅黑" w:eastAsia="微软雅黑" w:hAnsi="微软雅黑" w:hint="eastAsia"/>
          <w:sz w:val="24"/>
          <w:szCs w:val="24"/>
        </w:rPr>
        <w:t>后勤处</w:t>
      </w:r>
    </w:p>
    <w:p w:rsidR="00C8465C" w:rsidRPr="00A940D1" w:rsidRDefault="008037B0" w:rsidP="00C8465C">
      <w:pPr>
        <w:snapToGrid w:val="0"/>
        <w:spacing w:line="360" w:lineRule="auto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2024</w:t>
      </w:r>
      <w:r w:rsidR="00C8465C" w:rsidRPr="00A940D1"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="00C8465C" w:rsidRPr="00A940D1">
        <w:rPr>
          <w:rFonts w:ascii="微软雅黑" w:eastAsia="微软雅黑" w:hAnsi="微软雅黑" w:hint="eastAsia"/>
          <w:sz w:val="24"/>
          <w:szCs w:val="24"/>
        </w:rPr>
        <w:t>月</w:t>
      </w:r>
      <w:r w:rsidR="00187850">
        <w:rPr>
          <w:rFonts w:ascii="微软雅黑" w:eastAsia="微软雅黑" w:hAnsi="微软雅黑"/>
          <w:sz w:val="24"/>
          <w:szCs w:val="24"/>
        </w:rPr>
        <w:t>18</w:t>
      </w:r>
      <w:bookmarkStart w:id="0" w:name="_GoBack"/>
      <w:bookmarkEnd w:id="0"/>
      <w:r w:rsidR="00C8465C" w:rsidRPr="00A940D1">
        <w:rPr>
          <w:rFonts w:ascii="微软雅黑" w:eastAsia="微软雅黑" w:hAnsi="微软雅黑" w:hint="eastAsia"/>
          <w:sz w:val="24"/>
          <w:szCs w:val="24"/>
        </w:rPr>
        <w:t>日</w:t>
      </w:r>
    </w:p>
    <w:p w:rsidR="00C8465C" w:rsidRPr="00A940D1" w:rsidRDefault="00C8465C" w:rsidP="00C8465C">
      <w:pPr>
        <w:rPr>
          <w:rFonts w:ascii="微软雅黑" w:eastAsia="微软雅黑" w:hAnsi="微软雅黑"/>
          <w:sz w:val="24"/>
          <w:szCs w:val="24"/>
        </w:rPr>
      </w:pPr>
    </w:p>
    <w:p w:rsidR="005B4CF5" w:rsidRPr="00A940D1" w:rsidRDefault="005B4CF5">
      <w:pPr>
        <w:rPr>
          <w:rFonts w:ascii="微软雅黑" w:eastAsia="微软雅黑" w:hAnsi="微软雅黑"/>
          <w:sz w:val="24"/>
          <w:szCs w:val="24"/>
        </w:rPr>
      </w:pPr>
    </w:p>
    <w:sectPr w:rsidR="005B4CF5" w:rsidRPr="00A9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35" w:rsidRDefault="00593635" w:rsidP="00253BF6">
      <w:r>
        <w:separator/>
      </w:r>
    </w:p>
  </w:endnote>
  <w:endnote w:type="continuationSeparator" w:id="0">
    <w:p w:rsidR="00593635" w:rsidRDefault="00593635" w:rsidP="002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35" w:rsidRDefault="00593635" w:rsidP="00253BF6">
      <w:r>
        <w:separator/>
      </w:r>
    </w:p>
  </w:footnote>
  <w:footnote w:type="continuationSeparator" w:id="0">
    <w:p w:rsidR="00593635" w:rsidRDefault="00593635" w:rsidP="0025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5C"/>
    <w:rsid w:val="00035D35"/>
    <w:rsid w:val="00187850"/>
    <w:rsid w:val="00196C26"/>
    <w:rsid w:val="00253BF6"/>
    <w:rsid w:val="002C4E03"/>
    <w:rsid w:val="003341A0"/>
    <w:rsid w:val="00593635"/>
    <w:rsid w:val="005B1AEB"/>
    <w:rsid w:val="005B4CF5"/>
    <w:rsid w:val="00625DE8"/>
    <w:rsid w:val="0065647A"/>
    <w:rsid w:val="00704D22"/>
    <w:rsid w:val="007B54F3"/>
    <w:rsid w:val="007B5580"/>
    <w:rsid w:val="008037B0"/>
    <w:rsid w:val="008875F3"/>
    <w:rsid w:val="00910F9E"/>
    <w:rsid w:val="009551B2"/>
    <w:rsid w:val="00A72AB0"/>
    <w:rsid w:val="00A940D1"/>
    <w:rsid w:val="00B6707A"/>
    <w:rsid w:val="00C8465C"/>
    <w:rsid w:val="00D20658"/>
    <w:rsid w:val="00D72AA8"/>
    <w:rsid w:val="00DE7A60"/>
    <w:rsid w:val="00E21E67"/>
    <w:rsid w:val="00F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783F"/>
  <w15:chartTrackingRefBased/>
  <w15:docId w15:val="{270F6E27-F4F1-4F0E-9B61-24EE29FF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5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6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8465C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3BF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3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3B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P R 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2023-05-31T00:51:00Z</cp:lastPrinted>
  <dcterms:created xsi:type="dcterms:W3CDTF">2024-01-18T00:56:00Z</dcterms:created>
  <dcterms:modified xsi:type="dcterms:W3CDTF">2024-01-18T00:56:00Z</dcterms:modified>
</cp:coreProperties>
</file>