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CC" w:rsidRPr="00913359" w:rsidRDefault="00BC001F" w:rsidP="00FA16CC">
      <w:pPr>
        <w:spacing w:line="500" w:lineRule="exact"/>
        <w:jc w:val="center"/>
        <w:outlineLvl w:val="0"/>
        <w:rPr>
          <w:rFonts w:ascii="Times New Roman" w:eastAsia="仿宋" w:hAnsi="Times New Roman" w:cs="Times New Roman"/>
          <w:b/>
          <w:bCs/>
          <w:color w:val="000000" w:themeColor="text1"/>
          <w:sz w:val="32"/>
          <w:szCs w:val="32"/>
        </w:rPr>
      </w:pPr>
      <w:r w:rsidRPr="00913359">
        <w:rPr>
          <w:rFonts w:ascii="Times New Roman" w:eastAsia="仿宋" w:hAnsi="Times New Roman" w:cs="Times New Roman"/>
          <w:b/>
          <w:bCs/>
          <w:color w:val="000000" w:themeColor="text1"/>
          <w:sz w:val="32"/>
          <w:szCs w:val="32"/>
        </w:rPr>
        <w:t>2024</w:t>
      </w:r>
      <w:r w:rsidRPr="00913359">
        <w:rPr>
          <w:rFonts w:ascii="Times New Roman" w:eastAsia="仿宋" w:hAnsi="Times New Roman" w:cs="Times New Roman"/>
          <w:b/>
          <w:bCs/>
          <w:color w:val="000000" w:themeColor="text1"/>
          <w:sz w:val="32"/>
          <w:szCs w:val="32"/>
        </w:rPr>
        <w:t>年小车租赁服务</w:t>
      </w: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227988" w:rsidP="00FA16CC">
      <w:pPr>
        <w:spacing w:line="500" w:lineRule="exact"/>
        <w:jc w:val="center"/>
        <w:outlineLvl w:val="0"/>
        <w:rPr>
          <w:rFonts w:ascii="Times New Roman" w:eastAsia="仿宋" w:hAnsi="Times New Roman" w:cs="Times New Roman"/>
          <w:b/>
          <w:bCs/>
          <w:color w:val="000000" w:themeColor="text1"/>
          <w:sz w:val="28"/>
          <w:szCs w:val="36"/>
        </w:rPr>
      </w:pPr>
      <w:r w:rsidRPr="00913359">
        <w:rPr>
          <w:rFonts w:ascii="Times New Roman" w:eastAsia="仿宋" w:hAnsi="Times New Roman" w:cs="Times New Roman"/>
          <w:b/>
          <w:bCs/>
          <w:color w:val="000000" w:themeColor="text1"/>
          <w:sz w:val="28"/>
          <w:szCs w:val="36"/>
        </w:rPr>
        <w:t>采购编号</w:t>
      </w:r>
      <w:r w:rsidR="00FA16CC" w:rsidRPr="00913359">
        <w:rPr>
          <w:rFonts w:ascii="Times New Roman" w:eastAsia="仿宋" w:hAnsi="Times New Roman" w:cs="Times New Roman"/>
          <w:b/>
          <w:bCs/>
          <w:color w:val="000000" w:themeColor="text1"/>
          <w:sz w:val="28"/>
          <w:szCs w:val="36"/>
        </w:rPr>
        <w:t>：</w:t>
      </w:r>
      <w:r w:rsidR="00BC001F" w:rsidRPr="00913359">
        <w:rPr>
          <w:rFonts w:ascii="Times New Roman" w:eastAsia="仿宋" w:hAnsi="Times New Roman" w:cs="Times New Roman"/>
          <w:b/>
          <w:bCs/>
          <w:color w:val="000000" w:themeColor="text1"/>
          <w:sz w:val="28"/>
          <w:szCs w:val="36"/>
        </w:rPr>
        <w:t>CDHQ-ZB202452</w:t>
      </w: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52"/>
          <w:szCs w:val="52"/>
        </w:rPr>
      </w:pPr>
      <w:r w:rsidRPr="00913359">
        <w:rPr>
          <w:rFonts w:ascii="Times New Roman" w:eastAsia="仿宋" w:hAnsi="Times New Roman" w:cs="Times New Roman"/>
          <w:b/>
          <w:bCs/>
          <w:color w:val="000000" w:themeColor="text1"/>
          <w:sz w:val="52"/>
          <w:szCs w:val="52"/>
        </w:rPr>
        <w:t>询</w:t>
      </w: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52"/>
          <w:szCs w:val="52"/>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52"/>
          <w:szCs w:val="52"/>
        </w:rPr>
      </w:pPr>
      <w:r w:rsidRPr="00913359">
        <w:rPr>
          <w:rFonts w:ascii="Times New Roman" w:eastAsia="仿宋" w:hAnsi="Times New Roman" w:cs="Times New Roman"/>
          <w:b/>
          <w:bCs/>
          <w:color w:val="000000" w:themeColor="text1"/>
          <w:sz w:val="52"/>
          <w:szCs w:val="52"/>
        </w:rPr>
        <w:t>价</w:t>
      </w: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52"/>
          <w:szCs w:val="52"/>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52"/>
          <w:szCs w:val="52"/>
        </w:rPr>
      </w:pPr>
      <w:r w:rsidRPr="00913359">
        <w:rPr>
          <w:rFonts w:ascii="Times New Roman" w:eastAsia="仿宋" w:hAnsi="Times New Roman" w:cs="Times New Roman"/>
          <w:b/>
          <w:bCs/>
          <w:color w:val="000000" w:themeColor="text1"/>
          <w:sz w:val="52"/>
          <w:szCs w:val="52"/>
        </w:rPr>
        <w:t>文</w:t>
      </w: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52"/>
          <w:szCs w:val="52"/>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52"/>
          <w:szCs w:val="52"/>
        </w:rPr>
      </w:pPr>
      <w:r w:rsidRPr="00913359">
        <w:rPr>
          <w:rFonts w:ascii="Times New Roman" w:eastAsia="仿宋" w:hAnsi="Times New Roman" w:cs="Times New Roman"/>
          <w:b/>
          <w:bCs/>
          <w:color w:val="000000" w:themeColor="text1"/>
          <w:sz w:val="52"/>
          <w:szCs w:val="52"/>
        </w:rPr>
        <w:t>件</w:t>
      </w: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52"/>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r w:rsidRPr="00913359">
        <w:rPr>
          <w:rFonts w:ascii="Times New Roman" w:eastAsia="仿宋" w:hAnsi="Times New Roman" w:cs="Times New Roman"/>
          <w:b/>
          <w:bCs/>
          <w:color w:val="000000" w:themeColor="text1"/>
          <w:sz w:val="28"/>
          <w:szCs w:val="28"/>
        </w:rPr>
        <w:t>成都大学后勤处</w:t>
      </w:r>
    </w:p>
    <w:p w:rsidR="00FA16CC" w:rsidRPr="00913359" w:rsidRDefault="00FA16CC" w:rsidP="00FA16CC">
      <w:pPr>
        <w:spacing w:line="500" w:lineRule="exact"/>
        <w:ind w:firstLineChars="1200" w:firstLine="3373"/>
        <w:outlineLvl w:val="0"/>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2024</w:t>
      </w:r>
      <w:r w:rsidRPr="00913359">
        <w:rPr>
          <w:rFonts w:ascii="Times New Roman" w:eastAsia="仿宋" w:hAnsi="Times New Roman" w:cs="Times New Roman"/>
          <w:b/>
          <w:bCs/>
          <w:color w:val="000000" w:themeColor="text1"/>
          <w:sz w:val="28"/>
          <w:szCs w:val="28"/>
        </w:rPr>
        <w:t>年</w:t>
      </w:r>
      <w:r w:rsidRPr="00913359">
        <w:rPr>
          <w:rFonts w:ascii="Times New Roman" w:eastAsia="仿宋" w:hAnsi="Times New Roman" w:cs="Times New Roman"/>
          <w:b/>
          <w:bCs/>
          <w:color w:val="000000" w:themeColor="text1"/>
          <w:sz w:val="28"/>
          <w:szCs w:val="28"/>
        </w:rPr>
        <w:t>1</w:t>
      </w:r>
      <w:r w:rsidR="00BC001F" w:rsidRPr="00913359">
        <w:rPr>
          <w:rFonts w:ascii="Times New Roman" w:eastAsia="仿宋" w:hAnsi="Times New Roman" w:cs="Times New Roman"/>
          <w:b/>
          <w:bCs/>
          <w:color w:val="000000" w:themeColor="text1"/>
          <w:sz w:val="28"/>
          <w:szCs w:val="28"/>
        </w:rPr>
        <w:t>1</w:t>
      </w:r>
      <w:r w:rsidRPr="00913359">
        <w:rPr>
          <w:rFonts w:ascii="Times New Roman" w:eastAsia="仿宋" w:hAnsi="Times New Roman" w:cs="Times New Roman"/>
          <w:b/>
          <w:bCs/>
          <w:color w:val="000000" w:themeColor="text1"/>
          <w:sz w:val="28"/>
          <w:szCs w:val="28"/>
        </w:rPr>
        <w:t>月</w:t>
      </w: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p>
    <w:p w:rsidR="00FA16CC" w:rsidRPr="00913359" w:rsidRDefault="00FA16CC" w:rsidP="00FA16CC">
      <w:pPr>
        <w:spacing w:line="500" w:lineRule="exact"/>
        <w:jc w:val="center"/>
        <w:outlineLvl w:val="0"/>
        <w:rPr>
          <w:rFonts w:ascii="Times New Roman" w:eastAsia="仿宋" w:hAnsi="Times New Roman" w:cs="Times New Roman"/>
          <w:b/>
          <w:bCs/>
          <w:color w:val="000000" w:themeColor="text1"/>
          <w:sz w:val="28"/>
          <w:szCs w:val="36"/>
        </w:rPr>
      </w:pPr>
      <w:r w:rsidRPr="00913359">
        <w:rPr>
          <w:rFonts w:ascii="Times New Roman" w:eastAsia="仿宋" w:hAnsi="Times New Roman" w:cs="Times New Roman"/>
          <w:b/>
          <w:bCs/>
          <w:color w:val="000000" w:themeColor="text1"/>
          <w:sz w:val="28"/>
          <w:szCs w:val="36"/>
        </w:rPr>
        <w:lastRenderedPageBreak/>
        <w:t>采购公告</w:t>
      </w:r>
    </w:p>
    <w:p w:rsidR="00FA16CC" w:rsidRPr="00913359" w:rsidRDefault="00FA16CC" w:rsidP="00FA16CC">
      <w:pPr>
        <w:widowControl/>
        <w:wordWrap w:val="0"/>
        <w:ind w:firstLineChars="200" w:firstLine="560"/>
        <w:rPr>
          <w:rFonts w:ascii="Times New Roman" w:eastAsia="仿宋" w:hAnsi="Times New Roman" w:cs="Times New Roman"/>
          <w:color w:val="000000" w:themeColor="text1"/>
          <w:sz w:val="28"/>
          <w:szCs w:val="28"/>
        </w:rPr>
      </w:pPr>
      <w:r w:rsidRPr="00913359">
        <w:rPr>
          <w:rFonts w:ascii="Times New Roman" w:eastAsia="仿宋" w:hAnsi="Times New Roman" w:cs="Times New Roman"/>
          <w:bCs/>
          <w:color w:val="000000" w:themeColor="text1"/>
          <w:sz w:val="28"/>
          <w:szCs w:val="28"/>
        </w:rPr>
        <w:t>成都大学作为采购人拟</w:t>
      </w:r>
      <w:r w:rsidRPr="00913359">
        <w:rPr>
          <w:rFonts w:ascii="Times New Roman" w:eastAsia="仿宋" w:hAnsi="Times New Roman" w:cs="Times New Roman"/>
          <w:color w:val="000000" w:themeColor="text1"/>
          <w:sz w:val="28"/>
          <w:szCs w:val="28"/>
        </w:rPr>
        <w:t>对</w:t>
      </w:r>
      <w:r w:rsidR="00BC001F" w:rsidRPr="00913359">
        <w:rPr>
          <w:rFonts w:ascii="Times New Roman" w:eastAsia="仿宋" w:hAnsi="Times New Roman" w:cs="Times New Roman"/>
          <w:bCs/>
          <w:color w:val="000000" w:themeColor="text1"/>
          <w:sz w:val="28"/>
          <w:szCs w:val="28"/>
        </w:rPr>
        <w:t>2024</w:t>
      </w:r>
      <w:r w:rsidR="00BC001F" w:rsidRPr="00913359">
        <w:rPr>
          <w:rFonts w:ascii="Times New Roman" w:eastAsia="仿宋" w:hAnsi="Times New Roman" w:cs="Times New Roman"/>
          <w:bCs/>
          <w:color w:val="000000" w:themeColor="text1"/>
          <w:sz w:val="28"/>
          <w:szCs w:val="28"/>
        </w:rPr>
        <w:t>年小车租赁服务</w:t>
      </w:r>
      <w:r w:rsidRPr="00913359">
        <w:rPr>
          <w:rFonts w:ascii="Times New Roman" w:eastAsia="仿宋" w:hAnsi="Times New Roman" w:cs="Times New Roman"/>
          <w:bCs/>
          <w:color w:val="000000" w:themeColor="text1"/>
          <w:sz w:val="28"/>
          <w:szCs w:val="28"/>
        </w:rPr>
        <w:t>进行公开询价</w:t>
      </w:r>
      <w:r w:rsidR="00BC001F"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color w:val="000000" w:themeColor="text1"/>
          <w:sz w:val="28"/>
          <w:szCs w:val="28"/>
        </w:rPr>
        <w:t>兹邀请符合本次要求的供应商参加询价。</w:t>
      </w:r>
    </w:p>
    <w:p w:rsidR="00FA16CC" w:rsidRPr="00913359" w:rsidRDefault="00FA16CC" w:rsidP="00FA16CC">
      <w:pPr>
        <w:numPr>
          <w:ilvl w:val="0"/>
          <w:numId w:val="1"/>
        </w:num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
          <w:color w:val="000000" w:themeColor="text1"/>
          <w:sz w:val="28"/>
          <w:szCs w:val="28"/>
        </w:rPr>
        <w:t>项目概况</w:t>
      </w:r>
    </w:p>
    <w:p w:rsidR="00FA16CC" w:rsidRPr="00913359" w:rsidRDefault="00FA16CC" w:rsidP="00FA16CC">
      <w:pPr>
        <w:spacing w:line="360" w:lineRule="auto"/>
        <w:ind w:left="1680" w:hangingChars="600" w:hanging="168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（一）项目名称：</w:t>
      </w:r>
      <w:r w:rsidR="00BC001F" w:rsidRPr="00913359">
        <w:rPr>
          <w:rFonts w:ascii="Times New Roman" w:eastAsia="仿宋" w:hAnsi="Times New Roman" w:cs="Times New Roman"/>
          <w:bCs/>
          <w:color w:val="000000" w:themeColor="text1"/>
          <w:sz w:val="28"/>
          <w:szCs w:val="28"/>
        </w:rPr>
        <w:t>2024</w:t>
      </w:r>
      <w:r w:rsidR="00BC001F" w:rsidRPr="00913359">
        <w:rPr>
          <w:rFonts w:ascii="Times New Roman" w:eastAsia="仿宋" w:hAnsi="Times New Roman" w:cs="Times New Roman"/>
          <w:bCs/>
          <w:color w:val="000000" w:themeColor="text1"/>
          <w:sz w:val="28"/>
          <w:szCs w:val="28"/>
        </w:rPr>
        <w:t>年小车租赁服务</w:t>
      </w:r>
    </w:p>
    <w:p w:rsidR="00FA16CC" w:rsidRPr="00913359" w:rsidRDefault="00FA16CC" w:rsidP="00FA16CC">
      <w:pPr>
        <w:spacing w:line="360" w:lineRule="auto"/>
        <w:ind w:left="1680" w:hangingChars="600" w:hanging="1680"/>
        <w:rPr>
          <w:rFonts w:ascii="Times New Roman" w:eastAsia="仿宋" w:hAnsi="Times New Roman" w:cs="Times New Roman"/>
          <w:color w:val="000000" w:themeColor="text1"/>
          <w:kern w:val="0"/>
          <w:sz w:val="28"/>
          <w:szCs w:val="21"/>
        </w:rPr>
      </w:pPr>
      <w:r w:rsidRPr="00913359">
        <w:rPr>
          <w:rFonts w:ascii="Times New Roman" w:eastAsia="仿宋" w:hAnsi="Times New Roman" w:cs="Times New Roman"/>
          <w:color w:val="000000" w:themeColor="text1"/>
          <w:sz w:val="28"/>
          <w:szCs w:val="28"/>
        </w:rPr>
        <w:t>（二）</w:t>
      </w:r>
      <w:r w:rsidR="00227988" w:rsidRPr="00913359">
        <w:rPr>
          <w:rFonts w:ascii="Times New Roman" w:eastAsia="仿宋" w:hAnsi="Times New Roman" w:cs="Times New Roman"/>
          <w:bCs/>
          <w:color w:val="000000" w:themeColor="text1"/>
          <w:sz w:val="28"/>
          <w:szCs w:val="28"/>
        </w:rPr>
        <w:t>采购编号</w:t>
      </w:r>
      <w:r w:rsidRPr="00913359">
        <w:rPr>
          <w:rFonts w:ascii="Times New Roman" w:eastAsia="仿宋" w:hAnsi="Times New Roman" w:cs="Times New Roman"/>
          <w:bCs/>
          <w:color w:val="000000" w:themeColor="text1"/>
          <w:sz w:val="28"/>
          <w:szCs w:val="28"/>
        </w:rPr>
        <w:t>：</w:t>
      </w:r>
      <w:r w:rsidR="00BC001F" w:rsidRPr="00913359">
        <w:rPr>
          <w:rFonts w:ascii="Times New Roman" w:eastAsia="仿宋" w:hAnsi="Times New Roman" w:cs="Times New Roman"/>
          <w:color w:val="000000" w:themeColor="text1"/>
          <w:kern w:val="0"/>
          <w:sz w:val="28"/>
          <w:szCs w:val="21"/>
        </w:rPr>
        <w:t>CDHQ-ZB202452</w:t>
      </w:r>
    </w:p>
    <w:p w:rsidR="00FA16CC" w:rsidRPr="00913359" w:rsidRDefault="00BC001F" w:rsidP="00BC001F">
      <w:pPr>
        <w:spacing w:line="360" w:lineRule="auto"/>
        <w:ind w:left="1680" w:hangingChars="600" w:hanging="1680"/>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kern w:val="0"/>
          <w:sz w:val="28"/>
          <w:szCs w:val="21"/>
        </w:rPr>
        <w:t>（三）采购项目预算金额</w:t>
      </w:r>
      <w:r w:rsidRPr="00913359">
        <w:rPr>
          <w:rFonts w:ascii="Times New Roman" w:eastAsia="仿宋" w:hAnsi="Times New Roman" w:cs="Times New Roman"/>
          <w:color w:val="000000" w:themeColor="text1"/>
          <w:kern w:val="0"/>
          <w:sz w:val="28"/>
          <w:szCs w:val="21"/>
        </w:rPr>
        <w:t>50</w:t>
      </w:r>
      <w:r w:rsidR="00FA16CC" w:rsidRPr="00913359">
        <w:rPr>
          <w:rFonts w:ascii="Times New Roman" w:eastAsia="仿宋" w:hAnsi="Times New Roman" w:cs="Times New Roman"/>
          <w:color w:val="000000" w:themeColor="text1"/>
          <w:kern w:val="0"/>
          <w:sz w:val="28"/>
          <w:szCs w:val="21"/>
        </w:rPr>
        <w:t>000.00</w:t>
      </w:r>
      <w:r w:rsidR="00FA16CC" w:rsidRPr="00913359">
        <w:rPr>
          <w:rFonts w:ascii="Times New Roman" w:eastAsia="仿宋" w:hAnsi="Times New Roman" w:cs="Times New Roman"/>
          <w:color w:val="000000" w:themeColor="text1"/>
          <w:kern w:val="0"/>
          <w:sz w:val="28"/>
          <w:szCs w:val="21"/>
        </w:rPr>
        <w:t>元</w:t>
      </w:r>
      <w:r w:rsidR="005113D2">
        <w:rPr>
          <w:rFonts w:ascii="Times New Roman" w:eastAsia="仿宋" w:hAnsi="Times New Roman" w:cs="Times New Roman" w:hint="eastAsia"/>
          <w:color w:val="000000" w:themeColor="text1"/>
          <w:kern w:val="0"/>
          <w:sz w:val="28"/>
          <w:szCs w:val="21"/>
        </w:rPr>
        <w:t>/</w:t>
      </w:r>
      <w:r w:rsidR="005113D2">
        <w:rPr>
          <w:rFonts w:ascii="Times New Roman" w:eastAsia="仿宋" w:hAnsi="Times New Roman" w:cs="Times New Roman" w:hint="eastAsia"/>
          <w:color w:val="000000" w:themeColor="text1"/>
          <w:kern w:val="0"/>
          <w:sz w:val="28"/>
          <w:szCs w:val="21"/>
        </w:rPr>
        <w:t>年</w:t>
      </w:r>
      <w:r w:rsidR="00FA16CC" w:rsidRPr="00913359">
        <w:rPr>
          <w:rFonts w:ascii="Times New Roman" w:eastAsia="仿宋" w:hAnsi="Times New Roman" w:cs="Times New Roman"/>
          <w:color w:val="000000" w:themeColor="text1"/>
          <w:sz w:val="28"/>
          <w:szCs w:val="28"/>
        </w:rPr>
        <w:t>。</w:t>
      </w:r>
    </w:p>
    <w:p w:rsidR="00FA16CC" w:rsidRPr="00913359" w:rsidRDefault="00FA16CC" w:rsidP="00FA16CC">
      <w:pPr>
        <w:spacing w:line="360" w:lineRule="auto"/>
        <w:rPr>
          <w:rFonts w:ascii="Times New Roman" w:eastAsia="仿宋" w:hAnsi="Times New Roman" w:cs="Times New Roman"/>
          <w:b/>
          <w:color w:val="000000" w:themeColor="text1"/>
          <w:sz w:val="28"/>
          <w:szCs w:val="28"/>
        </w:rPr>
      </w:pPr>
      <w:r w:rsidRPr="00913359">
        <w:rPr>
          <w:rFonts w:ascii="Times New Roman" w:eastAsia="仿宋" w:hAnsi="Times New Roman" w:cs="Times New Roman"/>
          <w:b/>
          <w:color w:val="000000" w:themeColor="text1"/>
          <w:sz w:val="28"/>
          <w:szCs w:val="28"/>
        </w:rPr>
        <w:t>二、供应商资格和资质要求：</w:t>
      </w:r>
    </w:p>
    <w:p w:rsidR="00FA16CC" w:rsidRPr="00913359" w:rsidRDefault="00FA16CC" w:rsidP="00FA16CC">
      <w:pPr>
        <w:spacing w:line="360" w:lineRule="auto"/>
        <w:rPr>
          <w:rFonts w:ascii="Times New Roman" w:eastAsia="仿宋" w:hAnsi="Times New Roman" w:cs="Times New Roman"/>
          <w:bCs/>
          <w:color w:val="000000" w:themeColor="text1"/>
          <w:sz w:val="28"/>
        </w:rPr>
      </w:pPr>
      <w:r w:rsidRPr="00913359">
        <w:rPr>
          <w:rFonts w:ascii="Times New Roman" w:eastAsia="仿宋" w:hAnsi="Times New Roman" w:cs="Times New Roman"/>
          <w:color w:val="000000" w:themeColor="text1"/>
          <w:sz w:val="28"/>
        </w:rPr>
        <w:t>（一）</w:t>
      </w:r>
      <w:r w:rsidRPr="00913359">
        <w:rPr>
          <w:rFonts w:ascii="Times New Roman" w:eastAsia="仿宋" w:hAnsi="Times New Roman" w:cs="Times New Roman"/>
          <w:bCs/>
          <w:color w:val="000000" w:themeColor="text1"/>
          <w:sz w:val="28"/>
        </w:rPr>
        <w:t>具有《中华人民共和国政府采购法》第二十二条规定的条件；</w:t>
      </w:r>
    </w:p>
    <w:p w:rsidR="00FA16CC" w:rsidRPr="00913359" w:rsidRDefault="00FA16CC" w:rsidP="00FA16CC">
      <w:pPr>
        <w:spacing w:line="360" w:lineRule="auto"/>
        <w:rPr>
          <w:rFonts w:ascii="Times New Roman" w:eastAsia="仿宋" w:hAnsi="Times New Roman" w:cs="Times New Roman"/>
          <w:bCs/>
          <w:color w:val="000000" w:themeColor="text1"/>
          <w:sz w:val="28"/>
        </w:rPr>
      </w:pPr>
      <w:r w:rsidRPr="00913359">
        <w:rPr>
          <w:rFonts w:ascii="Times New Roman" w:eastAsia="仿宋" w:hAnsi="Times New Roman" w:cs="Times New Roman"/>
          <w:bCs/>
          <w:color w:val="000000" w:themeColor="text1"/>
          <w:sz w:val="28"/>
        </w:rPr>
        <w:t>（二）</w:t>
      </w:r>
      <w:r w:rsidR="00F74683" w:rsidRPr="00913359">
        <w:rPr>
          <w:rFonts w:ascii="Times New Roman" w:eastAsia="仿宋" w:hAnsi="Times New Roman" w:cs="Times New Roman"/>
          <w:bCs/>
          <w:color w:val="000000" w:themeColor="text1"/>
          <w:sz w:val="28"/>
        </w:rPr>
        <w:t>供应商须在中华人民共和国境内合法注册</w:t>
      </w:r>
      <w:r w:rsidR="00C92600" w:rsidRPr="00913359">
        <w:rPr>
          <w:rFonts w:ascii="Times New Roman" w:eastAsia="仿宋" w:hAnsi="Times New Roman" w:cs="Times New Roman" w:hint="eastAsia"/>
          <w:bCs/>
          <w:color w:val="000000" w:themeColor="text1"/>
          <w:sz w:val="28"/>
        </w:rPr>
        <w:t>，</w:t>
      </w:r>
      <w:r w:rsidR="00BC001F" w:rsidRPr="00913359">
        <w:rPr>
          <w:rFonts w:ascii="Times New Roman" w:eastAsia="仿宋" w:hAnsi="Times New Roman" w:cs="Times New Roman" w:hint="eastAsia"/>
          <w:bCs/>
          <w:color w:val="000000" w:themeColor="text1"/>
          <w:sz w:val="28"/>
        </w:rPr>
        <w:t>具有统一社会信用代码的营业执</w:t>
      </w:r>
      <w:r w:rsidR="0020519A">
        <w:rPr>
          <w:rFonts w:ascii="Times New Roman" w:eastAsia="仿宋" w:hAnsi="Times New Roman" w:cs="Times New Roman" w:hint="eastAsia"/>
          <w:bCs/>
          <w:color w:val="000000" w:themeColor="text1"/>
          <w:sz w:val="28"/>
        </w:rPr>
        <w:t>照</w:t>
      </w:r>
      <w:r w:rsidRPr="00913359">
        <w:rPr>
          <w:rFonts w:ascii="Times New Roman" w:eastAsia="仿宋" w:hAnsi="Times New Roman" w:cs="Times New Roman"/>
          <w:bCs/>
          <w:color w:val="000000" w:themeColor="text1"/>
          <w:sz w:val="28"/>
        </w:rPr>
        <w:t>；</w:t>
      </w:r>
    </w:p>
    <w:p w:rsidR="00BC001F" w:rsidRPr="00913359" w:rsidRDefault="00FA16CC" w:rsidP="00FA16CC">
      <w:pPr>
        <w:spacing w:line="360" w:lineRule="auto"/>
        <w:rPr>
          <w:rFonts w:ascii="Times New Roman" w:eastAsia="仿宋" w:hAnsi="Times New Roman" w:cs="Times New Roman"/>
          <w:color w:val="000000" w:themeColor="text1"/>
          <w:sz w:val="28"/>
        </w:rPr>
      </w:pPr>
      <w:r w:rsidRPr="00913359">
        <w:rPr>
          <w:rFonts w:ascii="Times New Roman" w:eastAsia="仿宋" w:hAnsi="Times New Roman" w:cs="Times New Roman"/>
          <w:color w:val="000000" w:themeColor="text1"/>
          <w:sz w:val="28"/>
        </w:rPr>
        <w:t>（三）</w:t>
      </w:r>
      <w:r w:rsidR="00BC001F" w:rsidRPr="00913359">
        <w:rPr>
          <w:rFonts w:ascii="Times New Roman" w:eastAsia="仿宋" w:hAnsi="Times New Roman" w:cs="Times New Roman" w:hint="eastAsia"/>
          <w:color w:val="000000" w:themeColor="text1"/>
          <w:sz w:val="28"/>
        </w:rPr>
        <w:t>供应商须提供《道路运输经营许可证》；</w:t>
      </w:r>
    </w:p>
    <w:p w:rsidR="00FA16CC" w:rsidRPr="00913359" w:rsidRDefault="00BC001F" w:rsidP="00FA16CC">
      <w:pPr>
        <w:spacing w:line="360" w:lineRule="auto"/>
        <w:rPr>
          <w:rFonts w:ascii="Times New Roman" w:eastAsia="仿宋" w:hAnsi="Times New Roman" w:cs="Times New Roman"/>
          <w:color w:val="000000" w:themeColor="text1"/>
          <w:sz w:val="28"/>
        </w:rPr>
      </w:pPr>
      <w:r w:rsidRPr="00913359">
        <w:rPr>
          <w:rFonts w:ascii="Times New Roman" w:eastAsia="仿宋" w:hAnsi="Times New Roman" w:cs="Times New Roman" w:hint="eastAsia"/>
          <w:color w:val="000000" w:themeColor="text1"/>
          <w:sz w:val="28"/>
        </w:rPr>
        <w:t>（四）</w:t>
      </w:r>
      <w:r w:rsidR="00FA16CC" w:rsidRPr="00913359">
        <w:rPr>
          <w:rFonts w:ascii="Times New Roman" w:eastAsia="仿宋" w:hAnsi="Times New Roman" w:cs="Times New Roman"/>
          <w:color w:val="000000" w:themeColor="text1"/>
          <w:sz w:val="28"/>
        </w:rPr>
        <w:t>供应商须提供</w:t>
      </w:r>
      <w:r w:rsidR="00FA16CC" w:rsidRPr="00913359">
        <w:rPr>
          <w:rFonts w:ascii="Times New Roman" w:eastAsia="仿宋" w:hAnsi="Times New Roman" w:cs="Times New Roman"/>
          <w:color w:val="000000" w:themeColor="text1"/>
          <w:sz w:val="28"/>
        </w:rPr>
        <w:t>“</w:t>
      </w:r>
      <w:r w:rsidR="00FA16CC" w:rsidRPr="00913359">
        <w:rPr>
          <w:rFonts w:ascii="Times New Roman" w:eastAsia="仿宋" w:hAnsi="Times New Roman" w:cs="Times New Roman"/>
          <w:color w:val="000000" w:themeColor="text1"/>
          <w:sz w:val="28"/>
        </w:rPr>
        <w:t>中国执行信息公开网</w:t>
      </w:r>
      <w:r w:rsidR="00FA16CC" w:rsidRPr="00913359">
        <w:rPr>
          <w:rFonts w:ascii="Times New Roman" w:eastAsia="仿宋" w:hAnsi="Times New Roman" w:cs="Times New Roman"/>
          <w:color w:val="000000" w:themeColor="text1"/>
          <w:sz w:val="28"/>
        </w:rPr>
        <w:t>”</w:t>
      </w:r>
      <w:r w:rsidR="00FA16CC" w:rsidRPr="00913359">
        <w:rPr>
          <w:rFonts w:ascii="Times New Roman" w:eastAsia="仿宋" w:hAnsi="Times New Roman" w:cs="Times New Roman"/>
          <w:color w:val="000000" w:themeColor="text1"/>
          <w:sz w:val="28"/>
        </w:rPr>
        <w:t>中查询的供应商和法人的失信被执行人、被执行人信息；（签订合同时提供截图复印件并加盖公章，采购方负责核查）</w:t>
      </w:r>
    </w:p>
    <w:p w:rsidR="00FA16CC" w:rsidRPr="00913359" w:rsidRDefault="00FA16CC" w:rsidP="00FA16CC">
      <w:pPr>
        <w:pStyle w:val="a0"/>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w:t>
      </w:r>
      <w:r w:rsidR="00BC001F" w:rsidRPr="00913359">
        <w:rPr>
          <w:rFonts w:ascii="Times New Roman" w:eastAsia="仿宋" w:hAnsi="Times New Roman" w:cs="Times New Roman" w:hint="eastAsia"/>
          <w:color w:val="000000" w:themeColor="text1"/>
          <w:sz w:val="28"/>
          <w:szCs w:val="28"/>
        </w:rPr>
        <w:t>五</w:t>
      </w:r>
      <w:r w:rsidRPr="00913359">
        <w:rPr>
          <w:rFonts w:ascii="Times New Roman" w:eastAsia="仿宋" w:hAnsi="Times New Roman" w:cs="Times New Roman"/>
          <w:color w:val="000000" w:themeColor="text1"/>
          <w:sz w:val="28"/>
          <w:szCs w:val="28"/>
        </w:rPr>
        <w:t>）本项目不接受联合体响应。</w:t>
      </w:r>
    </w:p>
    <w:p w:rsidR="00E916FE" w:rsidRDefault="00FA16CC" w:rsidP="00E916FE">
      <w:pPr>
        <w:spacing w:line="360" w:lineRule="auto"/>
        <w:rPr>
          <w:rFonts w:ascii="Times New Roman" w:eastAsia="仿宋" w:hAnsi="Times New Roman" w:cs="Times New Roman"/>
          <w:b/>
          <w:color w:val="000000" w:themeColor="text1"/>
          <w:sz w:val="28"/>
          <w:szCs w:val="28"/>
        </w:rPr>
      </w:pPr>
      <w:r w:rsidRPr="00913359">
        <w:rPr>
          <w:rFonts w:ascii="Times New Roman" w:eastAsia="仿宋" w:hAnsi="Times New Roman" w:cs="Times New Roman"/>
          <w:b/>
          <w:color w:val="000000" w:themeColor="text1"/>
          <w:sz w:val="28"/>
          <w:szCs w:val="28"/>
        </w:rPr>
        <w:t>三、</w:t>
      </w:r>
      <w:r w:rsidR="00E916FE" w:rsidRPr="00913359">
        <w:rPr>
          <w:rFonts w:ascii="Times New Roman" w:eastAsia="仿宋" w:hAnsi="Times New Roman" w:cs="Times New Roman"/>
          <w:b/>
          <w:color w:val="000000" w:themeColor="text1"/>
          <w:sz w:val="28"/>
          <w:szCs w:val="28"/>
        </w:rPr>
        <w:t>服务</w:t>
      </w:r>
      <w:r w:rsidRPr="00913359">
        <w:rPr>
          <w:rFonts w:ascii="Times New Roman" w:eastAsia="仿宋" w:hAnsi="Times New Roman" w:cs="Times New Roman"/>
          <w:b/>
          <w:color w:val="000000" w:themeColor="text1"/>
          <w:sz w:val="28"/>
          <w:szCs w:val="28"/>
        </w:rPr>
        <w:t>内容</w:t>
      </w:r>
    </w:p>
    <w:p w:rsidR="005B7212" w:rsidRPr="005B7212" w:rsidRDefault="005B7212" w:rsidP="005B7212">
      <w:pPr>
        <w:pStyle w:val="a0"/>
        <w:rPr>
          <w:rFonts w:ascii="仿宋" w:eastAsia="仿宋" w:hAnsi="仿宋"/>
          <w:sz w:val="28"/>
          <w:szCs w:val="28"/>
        </w:rPr>
      </w:pPr>
      <w:r w:rsidRPr="005B7212">
        <w:rPr>
          <w:rFonts w:ascii="仿宋" w:eastAsia="仿宋" w:hAnsi="仿宋" w:hint="eastAsia"/>
          <w:sz w:val="28"/>
          <w:szCs w:val="28"/>
        </w:rPr>
        <w:t>（一）</w:t>
      </w:r>
      <w:r>
        <w:rPr>
          <w:rFonts w:ascii="仿宋" w:eastAsia="仿宋" w:hAnsi="仿宋" w:hint="eastAsia"/>
          <w:sz w:val="28"/>
          <w:szCs w:val="28"/>
        </w:rPr>
        <w:t>服务内容：成都大学各部门、各学院公务出行用车租赁</w:t>
      </w:r>
    </w:p>
    <w:tbl>
      <w:tblPr>
        <w:tblW w:w="10632" w:type="dxa"/>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851"/>
        <w:gridCol w:w="851"/>
        <w:gridCol w:w="1134"/>
        <w:gridCol w:w="1275"/>
        <w:gridCol w:w="1276"/>
        <w:gridCol w:w="1134"/>
        <w:gridCol w:w="1134"/>
        <w:gridCol w:w="1134"/>
        <w:gridCol w:w="1418"/>
      </w:tblGrid>
      <w:tr w:rsidR="00913359" w:rsidRPr="00913359" w:rsidTr="00741727">
        <w:trPr>
          <w:trHeight w:val="409"/>
        </w:trPr>
        <w:tc>
          <w:tcPr>
            <w:tcW w:w="425"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序号</w:t>
            </w:r>
          </w:p>
        </w:tc>
        <w:tc>
          <w:tcPr>
            <w:tcW w:w="851"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车型</w:t>
            </w:r>
          </w:p>
        </w:tc>
        <w:tc>
          <w:tcPr>
            <w:tcW w:w="851"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数量</w:t>
            </w:r>
          </w:p>
        </w:tc>
        <w:tc>
          <w:tcPr>
            <w:tcW w:w="3685" w:type="dxa"/>
            <w:gridSpan w:val="3"/>
          </w:tcPr>
          <w:p w:rsidR="00BC001F" w:rsidRPr="00BC001F" w:rsidRDefault="00BC001F" w:rsidP="001814C2">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车辆运行费（最高限价）</w:t>
            </w:r>
          </w:p>
        </w:tc>
        <w:tc>
          <w:tcPr>
            <w:tcW w:w="3402" w:type="dxa"/>
            <w:gridSpan w:val="3"/>
          </w:tcPr>
          <w:p w:rsidR="00BC001F" w:rsidRPr="00BC001F" w:rsidRDefault="00BC001F" w:rsidP="001814C2">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其他费用（最高限价）</w:t>
            </w:r>
          </w:p>
        </w:tc>
        <w:tc>
          <w:tcPr>
            <w:tcW w:w="1418" w:type="dxa"/>
          </w:tcPr>
          <w:p w:rsidR="00BC001F" w:rsidRPr="00BC001F" w:rsidRDefault="0016392E" w:rsidP="0016392E">
            <w:pPr>
              <w:widowControl/>
              <w:jc w:val="center"/>
              <w:rPr>
                <w:rFonts w:ascii="Calibri" w:eastAsia="宋体" w:hAnsi="Calibri" w:cs="Times New Roman"/>
                <w:color w:val="000000" w:themeColor="text1"/>
                <w:kern w:val="0"/>
                <w:sz w:val="16"/>
                <w:szCs w:val="16"/>
                <w:lang w:eastAsia="zh-Hans"/>
              </w:rPr>
            </w:pPr>
            <w:r w:rsidRPr="00913359">
              <w:rPr>
                <w:rFonts w:ascii="Calibri" w:eastAsia="宋体" w:hAnsi="Calibri" w:cs="Times New Roman" w:hint="eastAsia"/>
                <w:color w:val="000000" w:themeColor="text1"/>
                <w:kern w:val="0"/>
                <w:sz w:val="16"/>
                <w:szCs w:val="16"/>
              </w:rPr>
              <w:t>租车套餐</w:t>
            </w:r>
          </w:p>
        </w:tc>
      </w:tr>
      <w:tr w:rsidR="00913359" w:rsidRPr="00913359" w:rsidTr="00741727">
        <w:tc>
          <w:tcPr>
            <w:tcW w:w="425"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A</w:t>
            </w:r>
          </w:p>
        </w:tc>
        <w:tc>
          <w:tcPr>
            <w:tcW w:w="1275"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B</w:t>
            </w:r>
          </w:p>
        </w:tc>
        <w:tc>
          <w:tcPr>
            <w:tcW w:w="1276"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C</w:t>
            </w:r>
          </w:p>
        </w:tc>
        <w:tc>
          <w:tcPr>
            <w:tcW w:w="1134"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D</w:t>
            </w:r>
          </w:p>
        </w:tc>
        <w:tc>
          <w:tcPr>
            <w:tcW w:w="1134"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E</w:t>
            </w:r>
          </w:p>
        </w:tc>
        <w:tc>
          <w:tcPr>
            <w:tcW w:w="1134"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F</w:t>
            </w:r>
          </w:p>
        </w:tc>
        <w:tc>
          <w:tcPr>
            <w:tcW w:w="1418"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p>
        </w:tc>
      </w:tr>
      <w:tr w:rsidR="00913359" w:rsidRPr="00913359" w:rsidTr="00741727">
        <w:tc>
          <w:tcPr>
            <w:tcW w:w="425"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半天本</w:t>
            </w:r>
          </w:p>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租费</w:t>
            </w:r>
            <w:r w:rsidR="001814C2" w:rsidRPr="00913359">
              <w:rPr>
                <w:rFonts w:ascii="Calibri" w:eastAsia="宋体" w:hAnsi="Calibri" w:cs="Times New Roman" w:hint="eastAsia"/>
                <w:color w:val="000000" w:themeColor="text1"/>
                <w:kern w:val="0"/>
                <w:sz w:val="16"/>
                <w:szCs w:val="16"/>
              </w:rPr>
              <w:t>（</w:t>
            </w:r>
            <w:r w:rsidR="001814C2" w:rsidRPr="00BC001F">
              <w:rPr>
                <w:rFonts w:ascii="Calibri" w:eastAsia="宋体" w:hAnsi="Calibri" w:cs="Times New Roman"/>
                <w:color w:val="000000" w:themeColor="text1"/>
                <w:kern w:val="0"/>
                <w:sz w:val="16"/>
                <w:szCs w:val="16"/>
              </w:rPr>
              <w:t>元</w:t>
            </w:r>
            <w:r w:rsidR="001814C2" w:rsidRPr="00913359">
              <w:rPr>
                <w:rFonts w:ascii="Calibri" w:eastAsia="宋体" w:hAnsi="Calibri" w:cs="Times New Roman" w:hint="eastAsia"/>
                <w:color w:val="000000" w:themeColor="text1"/>
                <w:kern w:val="0"/>
                <w:sz w:val="16"/>
                <w:szCs w:val="16"/>
              </w:rPr>
              <w:t>）</w:t>
            </w:r>
          </w:p>
        </w:tc>
        <w:tc>
          <w:tcPr>
            <w:tcW w:w="1275"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全天本</w:t>
            </w:r>
          </w:p>
          <w:p w:rsidR="00BC001F" w:rsidRPr="00BC001F" w:rsidRDefault="00BC001F" w:rsidP="001814C2">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租</w:t>
            </w:r>
            <w:r w:rsidR="001814C2" w:rsidRPr="00BC001F">
              <w:rPr>
                <w:rFonts w:ascii="Calibri" w:eastAsia="宋体" w:hAnsi="Calibri" w:cs="Times New Roman"/>
                <w:color w:val="000000" w:themeColor="text1"/>
                <w:kern w:val="0"/>
                <w:sz w:val="16"/>
                <w:szCs w:val="16"/>
                <w:lang w:eastAsia="zh-Hans"/>
              </w:rPr>
              <w:t>车费</w:t>
            </w:r>
            <w:r w:rsidR="001814C2" w:rsidRPr="00913359">
              <w:rPr>
                <w:rFonts w:ascii="Calibri" w:eastAsia="宋体" w:hAnsi="Calibri" w:cs="Times New Roman" w:hint="eastAsia"/>
                <w:color w:val="000000" w:themeColor="text1"/>
                <w:kern w:val="0"/>
                <w:sz w:val="16"/>
                <w:szCs w:val="16"/>
              </w:rPr>
              <w:t>（</w:t>
            </w:r>
            <w:r w:rsidR="001814C2" w:rsidRPr="00BC001F">
              <w:rPr>
                <w:rFonts w:ascii="Calibri" w:eastAsia="宋体" w:hAnsi="Calibri" w:cs="Times New Roman"/>
                <w:color w:val="000000" w:themeColor="text1"/>
                <w:kern w:val="0"/>
                <w:sz w:val="16"/>
                <w:szCs w:val="16"/>
              </w:rPr>
              <w:t>元</w:t>
            </w:r>
            <w:r w:rsidR="001814C2" w:rsidRPr="00913359">
              <w:rPr>
                <w:rFonts w:ascii="Calibri" w:eastAsia="宋体" w:hAnsi="Calibri" w:cs="Times New Roman" w:hint="eastAsia"/>
                <w:color w:val="000000" w:themeColor="text1"/>
                <w:kern w:val="0"/>
                <w:sz w:val="16"/>
                <w:szCs w:val="16"/>
              </w:rPr>
              <w:t>）</w:t>
            </w:r>
          </w:p>
        </w:tc>
        <w:tc>
          <w:tcPr>
            <w:tcW w:w="1276"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超里程收费</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元</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公里）</w:t>
            </w:r>
            <w:r w:rsidR="001814C2" w:rsidRPr="00913359">
              <w:rPr>
                <w:rFonts w:ascii="Calibri" w:eastAsia="宋体" w:hAnsi="Calibri" w:cs="Times New Roman" w:hint="eastAsia"/>
                <w:color w:val="000000" w:themeColor="text1"/>
                <w:kern w:val="0"/>
                <w:sz w:val="16"/>
                <w:szCs w:val="16"/>
              </w:rPr>
              <w:t>（</w:t>
            </w:r>
            <w:r w:rsidR="001814C2" w:rsidRPr="00BC001F">
              <w:rPr>
                <w:rFonts w:ascii="Calibri" w:eastAsia="宋体" w:hAnsi="Calibri" w:cs="Times New Roman"/>
                <w:color w:val="000000" w:themeColor="text1"/>
                <w:kern w:val="0"/>
                <w:sz w:val="16"/>
                <w:szCs w:val="16"/>
              </w:rPr>
              <w:t>元</w:t>
            </w:r>
            <w:r w:rsidR="001814C2" w:rsidRPr="00913359">
              <w:rPr>
                <w:rFonts w:ascii="Calibri" w:eastAsia="宋体" w:hAnsi="Calibri" w:cs="Times New Roman" w:hint="eastAsia"/>
                <w:color w:val="000000" w:themeColor="text1"/>
                <w:kern w:val="0"/>
                <w:sz w:val="16"/>
                <w:szCs w:val="16"/>
              </w:rPr>
              <w:t>）</w:t>
            </w:r>
          </w:p>
        </w:tc>
        <w:tc>
          <w:tcPr>
            <w:tcW w:w="1134"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超小时收费（元</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小时）</w:t>
            </w:r>
          </w:p>
        </w:tc>
        <w:tc>
          <w:tcPr>
            <w:tcW w:w="1134"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餐费（元</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餐）</w:t>
            </w:r>
          </w:p>
        </w:tc>
        <w:tc>
          <w:tcPr>
            <w:tcW w:w="1134" w:type="dxa"/>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住宿（元</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晚）</w:t>
            </w:r>
          </w:p>
        </w:tc>
        <w:tc>
          <w:tcPr>
            <w:tcW w:w="1418" w:type="dxa"/>
            <w:vMerge/>
          </w:tcPr>
          <w:p w:rsidR="00BC001F" w:rsidRPr="00BC001F" w:rsidRDefault="00BC001F" w:rsidP="00BC001F">
            <w:pPr>
              <w:jc w:val="center"/>
              <w:rPr>
                <w:rFonts w:ascii="Calibri" w:eastAsia="宋体" w:hAnsi="Calibri" w:cs="Times New Roman"/>
                <w:color w:val="000000" w:themeColor="text1"/>
                <w:sz w:val="16"/>
                <w:szCs w:val="16"/>
              </w:rPr>
            </w:pPr>
          </w:p>
        </w:tc>
      </w:tr>
      <w:tr w:rsidR="00913359" w:rsidRPr="00913359" w:rsidTr="00741727">
        <w:trPr>
          <w:trHeight w:val="343"/>
        </w:trPr>
        <w:tc>
          <w:tcPr>
            <w:tcW w:w="425"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w:t>
            </w:r>
          </w:p>
        </w:tc>
        <w:tc>
          <w:tcPr>
            <w:tcW w:w="851" w:type="dxa"/>
            <w:vMerge w:val="restart"/>
          </w:tcPr>
          <w:p w:rsidR="00BC001F" w:rsidRPr="00BC001F" w:rsidRDefault="00BC001F" w:rsidP="00BC001F">
            <w:pPr>
              <w:widowControl/>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rPr>
              <w:t>排</w:t>
            </w:r>
            <w:r w:rsidRPr="00BC001F">
              <w:rPr>
                <w:rFonts w:ascii="Calibri" w:eastAsia="宋体" w:hAnsi="Calibri" w:cs="Times New Roman"/>
                <w:color w:val="000000" w:themeColor="text1"/>
                <w:kern w:val="0"/>
                <w:sz w:val="16"/>
                <w:szCs w:val="16"/>
                <w:lang w:eastAsia="zh-Hans"/>
              </w:rPr>
              <w:t>量</w:t>
            </w:r>
            <w:r w:rsidRPr="00BC001F">
              <w:rPr>
                <w:rFonts w:ascii="Calibri" w:eastAsia="宋体" w:hAnsi="Calibri" w:cs="Times New Roman"/>
                <w:color w:val="000000" w:themeColor="text1"/>
                <w:kern w:val="0"/>
                <w:sz w:val="16"/>
                <w:szCs w:val="16"/>
                <w:lang w:eastAsia="zh-Hans"/>
              </w:rPr>
              <w:t>1.6L</w:t>
            </w:r>
            <w:r w:rsidRPr="00BC001F">
              <w:rPr>
                <w:rFonts w:ascii="Calibri" w:eastAsia="宋体" w:hAnsi="Calibri" w:cs="Times New Roman"/>
                <w:color w:val="000000" w:themeColor="text1"/>
                <w:kern w:val="0"/>
                <w:sz w:val="16"/>
                <w:szCs w:val="16"/>
                <w:lang w:eastAsia="zh-Hans"/>
              </w:rPr>
              <w:t>轿车</w:t>
            </w:r>
          </w:p>
        </w:tc>
        <w:tc>
          <w:tcPr>
            <w:tcW w:w="851"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不少于</w:t>
            </w:r>
            <w:r w:rsidRPr="00BC001F">
              <w:rPr>
                <w:rFonts w:ascii="Calibri" w:eastAsia="宋体" w:hAnsi="Calibri" w:cs="Times New Roman"/>
                <w:color w:val="000000" w:themeColor="text1"/>
                <w:kern w:val="0"/>
                <w:sz w:val="16"/>
                <w:szCs w:val="16"/>
              </w:rPr>
              <w:t>5</w:t>
            </w:r>
            <w:r w:rsidRPr="00BC001F">
              <w:rPr>
                <w:rFonts w:ascii="Calibri" w:eastAsia="宋体" w:hAnsi="Calibri" w:cs="Times New Roman"/>
                <w:color w:val="000000" w:themeColor="text1"/>
                <w:kern w:val="0"/>
                <w:sz w:val="16"/>
                <w:szCs w:val="16"/>
                <w:lang w:eastAsia="zh-Hans"/>
              </w:rPr>
              <w:t>辆</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2</w:t>
            </w:r>
            <w:r w:rsidRPr="00BC001F">
              <w:rPr>
                <w:rFonts w:ascii="Calibri" w:eastAsia="宋体" w:hAnsi="Calibri" w:cs="Times New Roman"/>
                <w:color w:val="000000" w:themeColor="text1"/>
                <w:kern w:val="0"/>
                <w:sz w:val="16"/>
                <w:szCs w:val="16"/>
              </w:rPr>
              <w:t>6</w:t>
            </w:r>
            <w:r w:rsidRPr="00BC001F">
              <w:rPr>
                <w:rFonts w:ascii="Calibri" w:eastAsia="宋体" w:hAnsi="Calibri" w:cs="Times New Roman"/>
                <w:color w:val="000000" w:themeColor="text1"/>
                <w:kern w:val="0"/>
                <w:sz w:val="16"/>
                <w:szCs w:val="16"/>
                <w:lang w:eastAsia="zh-Hans"/>
              </w:rPr>
              <w:t>0</w:t>
            </w:r>
          </w:p>
        </w:tc>
        <w:tc>
          <w:tcPr>
            <w:tcW w:w="1275"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4</w:t>
            </w:r>
            <w:r w:rsidRPr="00BC001F">
              <w:rPr>
                <w:rFonts w:ascii="Calibri" w:eastAsia="宋体" w:hAnsi="Calibri" w:cs="Times New Roman"/>
                <w:color w:val="000000" w:themeColor="text1"/>
                <w:kern w:val="0"/>
                <w:sz w:val="16"/>
                <w:szCs w:val="16"/>
              </w:rPr>
              <w:t>3</w:t>
            </w:r>
            <w:r w:rsidRPr="00BC001F">
              <w:rPr>
                <w:rFonts w:ascii="Calibri" w:eastAsia="宋体" w:hAnsi="Calibri" w:cs="Times New Roman"/>
                <w:color w:val="000000" w:themeColor="text1"/>
                <w:kern w:val="0"/>
                <w:sz w:val="16"/>
                <w:szCs w:val="16"/>
                <w:lang w:eastAsia="zh-Hans"/>
              </w:rPr>
              <w:t>0</w:t>
            </w:r>
          </w:p>
        </w:tc>
        <w:tc>
          <w:tcPr>
            <w:tcW w:w="1276"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r w:rsidR="001814C2" w:rsidRPr="00BC001F">
              <w:rPr>
                <w:rFonts w:ascii="Calibri" w:eastAsia="宋体" w:hAnsi="Calibri" w:cs="Times New Roman"/>
                <w:color w:val="000000" w:themeColor="text1"/>
                <w:kern w:val="0"/>
                <w:sz w:val="16"/>
                <w:szCs w:val="16"/>
              </w:rPr>
              <w:t>元</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130</w:t>
            </w:r>
          </w:p>
        </w:tc>
        <w:tc>
          <w:tcPr>
            <w:tcW w:w="1418" w:type="dxa"/>
          </w:tcPr>
          <w:p w:rsidR="00BC001F" w:rsidRPr="00BC001F" w:rsidRDefault="00741727" w:rsidP="00741727">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hint="eastAsia"/>
                <w:color w:val="000000" w:themeColor="text1"/>
                <w:kern w:val="0"/>
                <w:sz w:val="16"/>
                <w:szCs w:val="16"/>
              </w:rPr>
              <w:t>1</w:t>
            </w:r>
            <w:r>
              <w:rPr>
                <w:rFonts w:ascii="Calibri" w:eastAsia="宋体" w:hAnsi="Calibri" w:cs="Times New Roman" w:hint="eastAsia"/>
                <w:color w:val="000000" w:themeColor="text1"/>
                <w:kern w:val="0"/>
                <w:sz w:val="16"/>
                <w:szCs w:val="16"/>
              </w:rPr>
              <w:t>）</w:t>
            </w:r>
            <w:r w:rsidR="00BC001F" w:rsidRPr="00BC001F">
              <w:rPr>
                <w:rFonts w:ascii="Calibri" w:eastAsia="宋体" w:hAnsi="Calibri" w:cs="Times New Roman"/>
                <w:color w:val="000000" w:themeColor="text1"/>
                <w:kern w:val="0"/>
                <w:sz w:val="16"/>
                <w:szCs w:val="16"/>
                <w:lang w:eastAsia="zh-Hans"/>
              </w:rPr>
              <w:t>A+C+D+E</w:t>
            </w:r>
          </w:p>
        </w:tc>
      </w:tr>
      <w:tr w:rsidR="00913359" w:rsidRPr="00913359" w:rsidTr="00741727">
        <w:trPr>
          <w:trHeight w:val="221"/>
        </w:trPr>
        <w:tc>
          <w:tcPr>
            <w:tcW w:w="425"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275"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276"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418" w:type="dxa"/>
          </w:tcPr>
          <w:p w:rsidR="00BC001F" w:rsidRPr="00BC001F" w:rsidRDefault="00741727" w:rsidP="00741727">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hint="eastAsia"/>
                <w:color w:val="000000" w:themeColor="text1"/>
                <w:kern w:val="0"/>
                <w:sz w:val="16"/>
                <w:szCs w:val="16"/>
              </w:rPr>
              <w:t>2</w:t>
            </w:r>
            <w:r>
              <w:rPr>
                <w:rFonts w:ascii="Calibri" w:eastAsia="宋体" w:hAnsi="Calibri" w:cs="Times New Roman" w:hint="eastAsia"/>
                <w:color w:val="000000" w:themeColor="text1"/>
                <w:kern w:val="0"/>
                <w:sz w:val="16"/>
                <w:szCs w:val="16"/>
              </w:rPr>
              <w:t>）</w:t>
            </w:r>
            <w:r w:rsidR="00BC001F" w:rsidRPr="00BC001F">
              <w:rPr>
                <w:rFonts w:ascii="Calibri" w:eastAsia="宋体" w:hAnsi="Calibri" w:cs="Times New Roman"/>
                <w:color w:val="000000" w:themeColor="text1"/>
                <w:kern w:val="0"/>
                <w:sz w:val="16"/>
                <w:szCs w:val="16"/>
                <w:lang w:eastAsia="zh-Hans"/>
              </w:rPr>
              <w:t>B+C+D+E+F</w:t>
            </w:r>
          </w:p>
        </w:tc>
      </w:tr>
      <w:tr w:rsidR="00913359" w:rsidRPr="00913359" w:rsidTr="00741727">
        <w:trPr>
          <w:trHeight w:val="253"/>
        </w:trPr>
        <w:tc>
          <w:tcPr>
            <w:tcW w:w="425"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2</w:t>
            </w:r>
          </w:p>
        </w:tc>
        <w:tc>
          <w:tcPr>
            <w:tcW w:w="851"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排量</w:t>
            </w:r>
            <w:r w:rsidRPr="00BC001F">
              <w:rPr>
                <w:rFonts w:ascii="Calibri" w:eastAsia="宋体" w:hAnsi="Calibri" w:cs="Times New Roman"/>
                <w:color w:val="000000" w:themeColor="text1"/>
                <w:kern w:val="0"/>
                <w:sz w:val="16"/>
                <w:szCs w:val="16"/>
                <w:lang w:eastAsia="zh-Hans"/>
              </w:rPr>
              <w:t>1.8L</w:t>
            </w:r>
            <w:r w:rsidRPr="00BC001F">
              <w:rPr>
                <w:rFonts w:ascii="Calibri" w:eastAsia="宋体" w:hAnsi="Calibri" w:cs="Times New Roman"/>
                <w:color w:val="000000" w:themeColor="text1"/>
                <w:kern w:val="0"/>
                <w:sz w:val="16"/>
                <w:szCs w:val="16"/>
                <w:lang w:eastAsia="zh-Hans"/>
              </w:rPr>
              <w:t>轿车</w:t>
            </w:r>
          </w:p>
        </w:tc>
        <w:tc>
          <w:tcPr>
            <w:tcW w:w="851"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不少于</w:t>
            </w:r>
            <w:r w:rsidRPr="00BC001F">
              <w:rPr>
                <w:rFonts w:ascii="Calibri" w:eastAsia="宋体" w:hAnsi="Calibri" w:cs="Times New Roman"/>
                <w:color w:val="000000" w:themeColor="text1"/>
                <w:kern w:val="0"/>
                <w:sz w:val="16"/>
                <w:szCs w:val="16"/>
              </w:rPr>
              <w:t>5</w:t>
            </w:r>
            <w:r w:rsidRPr="00BC001F">
              <w:rPr>
                <w:rFonts w:ascii="Calibri" w:eastAsia="宋体" w:hAnsi="Calibri" w:cs="Times New Roman"/>
                <w:color w:val="000000" w:themeColor="text1"/>
                <w:kern w:val="0"/>
                <w:sz w:val="16"/>
                <w:szCs w:val="16"/>
                <w:lang w:eastAsia="zh-Hans"/>
              </w:rPr>
              <w:t>辆</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300</w:t>
            </w:r>
          </w:p>
        </w:tc>
        <w:tc>
          <w:tcPr>
            <w:tcW w:w="1275"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450</w:t>
            </w:r>
          </w:p>
        </w:tc>
        <w:tc>
          <w:tcPr>
            <w:tcW w:w="1276"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1.1</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r w:rsidR="001814C2" w:rsidRPr="00BC001F">
              <w:rPr>
                <w:rFonts w:ascii="Calibri" w:eastAsia="宋体" w:hAnsi="Calibri" w:cs="Times New Roman"/>
                <w:color w:val="000000" w:themeColor="text1"/>
                <w:kern w:val="0"/>
                <w:sz w:val="16"/>
                <w:szCs w:val="16"/>
              </w:rPr>
              <w:t>元</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130</w:t>
            </w:r>
          </w:p>
        </w:tc>
        <w:tc>
          <w:tcPr>
            <w:tcW w:w="1418" w:type="dxa"/>
          </w:tcPr>
          <w:p w:rsidR="00BC001F" w:rsidRPr="00BC001F" w:rsidRDefault="00741727" w:rsidP="00ED5291">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color w:val="000000" w:themeColor="text1"/>
                <w:kern w:val="0"/>
                <w:sz w:val="16"/>
                <w:szCs w:val="16"/>
                <w:lang w:eastAsia="zh-Hans"/>
              </w:rPr>
              <w:t>3</w:t>
            </w:r>
            <w:r>
              <w:rPr>
                <w:rFonts w:ascii="Calibri" w:eastAsia="宋体" w:hAnsi="Calibri" w:cs="Times New Roman" w:hint="eastAsia"/>
                <w:color w:val="000000" w:themeColor="text1"/>
                <w:kern w:val="0"/>
                <w:sz w:val="16"/>
                <w:szCs w:val="16"/>
              </w:rPr>
              <w:t>）</w:t>
            </w:r>
            <w:r w:rsidR="00BC001F" w:rsidRPr="00BC001F">
              <w:rPr>
                <w:rFonts w:ascii="Calibri" w:eastAsia="宋体" w:hAnsi="Calibri" w:cs="Times New Roman"/>
                <w:color w:val="000000" w:themeColor="text1"/>
                <w:kern w:val="0"/>
                <w:sz w:val="16"/>
                <w:szCs w:val="16"/>
                <w:lang w:eastAsia="zh-Hans"/>
              </w:rPr>
              <w:t>A+C+D+E</w:t>
            </w:r>
          </w:p>
        </w:tc>
      </w:tr>
      <w:tr w:rsidR="00913359" w:rsidRPr="00913359" w:rsidTr="00741727">
        <w:trPr>
          <w:trHeight w:val="75"/>
        </w:trPr>
        <w:tc>
          <w:tcPr>
            <w:tcW w:w="425"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275"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276"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418" w:type="dxa"/>
          </w:tcPr>
          <w:p w:rsidR="00BC001F" w:rsidRPr="00BC001F" w:rsidRDefault="00741727" w:rsidP="00ED5291">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color w:val="000000" w:themeColor="text1"/>
                <w:kern w:val="0"/>
                <w:sz w:val="16"/>
                <w:szCs w:val="16"/>
                <w:lang w:eastAsia="zh-Hans"/>
              </w:rPr>
              <w:t>4</w:t>
            </w:r>
            <w:r>
              <w:rPr>
                <w:rFonts w:ascii="Calibri" w:eastAsia="宋体" w:hAnsi="Calibri" w:cs="Times New Roman" w:hint="eastAsia"/>
                <w:color w:val="000000" w:themeColor="text1"/>
                <w:kern w:val="0"/>
                <w:sz w:val="16"/>
                <w:szCs w:val="16"/>
              </w:rPr>
              <w:t>）</w:t>
            </w:r>
            <w:r w:rsidR="00BC001F" w:rsidRPr="00BC001F">
              <w:rPr>
                <w:rFonts w:ascii="Calibri" w:eastAsia="宋体" w:hAnsi="Calibri" w:cs="Times New Roman"/>
                <w:color w:val="000000" w:themeColor="text1"/>
                <w:kern w:val="0"/>
                <w:sz w:val="16"/>
                <w:szCs w:val="16"/>
                <w:lang w:eastAsia="zh-Hans"/>
              </w:rPr>
              <w:t>B+C+D+E+F</w:t>
            </w:r>
          </w:p>
        </w:tc>
      </w:tr>
      <w:tr w:rsidR="00913359" w:rsidRPr="00913359" w:rsidTr="00741727">
        <w:trPr>
          <w:trHeight w:val="333"/>
        </w:trPr>
        <w:tc>
          <w:tcPr>
            <w:tcW w:w="425"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w:t>
            </w:r>
          </w:p>
        </w:tc>
        <w:tc>
          <w:tcPr>
            <w:tcW w:w="851"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商务车（</w:t>
            </w:r>
            <w:r w:rsidRPr="00BC001F">
              <w:rPr>
                <w:rFonts w:ascii="Calibri" w:eastAsia="宋体" w:hAnsi="Calibri" w:cs="Times New Roman"/>
                <w:color w:val="000000" w:themeColor="text1"/>
                <w:kern w:val="0"/>
                <w:sz w:val="16"/>
                <w:szCs w:val="16"/>
                <w:lang w:eastAsia="zh-Hans"/>
              </w:rPr>
              <w:t>7</w:t>
            </w:r>
            <w:r w:rsidRPr="00BC001F">
              <w:rPr>
                <w:rFonts w:ascii="Calibri" w:eastAsia="宋体" w:hAnsi="Calibri" w:cs="Times New Roman"/>
                <w:color w:val="000000" w:themeColor="text1"/>
                <w:kern w:val="0"/>
                <w:sz w:val="16"/>
                <w:szCs w:val="16"/>
                <w:lang w:eastAsia="zh-Hans"/>
              </w:rPr>
              <w:t>座）</w:t>
            </w:r>
          </w:p>
        </w:tc>
        <w:tc>
          <w:tcPr>
            <w:tcW w:w="851"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不少于</w:t>
            </w:r>
            <w:r w:rsidRPr="00BC001F">
              <w:rPr>
                <w:rFonts w:ascii="Calibri" w:eastAsia="宋体" w:hAnsi="Calibri" w:cs="Times New Roman"/>
                <w:color w:val="000000" w:themeColor="text1"/>
                <w:kern w:val="0"/>
                <w:sz w:val="16"/>
                <w:szCs w:val="16"/>
              </w:rPr>
              <w:t>5</w:t>
            </w:r>
            <w:r w:rsidRPr="00BC001F">
              <w:rPr>
                <w:rFonts w:ascii="Calibri" w:eastAsia="宋体" w:hAnsi="Calibri" w:cs="Times New Roman"/>
                <w:color w:val="000000" w:themeColor="text1"/>
                <w:kern w:val="0"/>
                <w:sz w:val="16"/>
                <w:szCs w:val="16"/>
                <w:lang w:eastAsia="zh-Hans"/>
              </w:rPr>
              <w:t>辆</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430</w:t>
            </w:r>
          </w:p>
        </w:tc>
        <w:tc>
          <w:tcPr>
            <w:tcW w:w="1275"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6</w:t>
            </w:r>
            <w:r w:rsidRPr="00BC001F">
              <w:rPr>
                <w:rFonts w:ascii="Calibri" w:eastAsia="宋体" w:hAnsi="Calibri" w:cs="Times New Roman"/>
                <w:color w:val="000000" w:themeColor="text1"/>
                <w:kern w:val="0"/>
                <w:sz w:val="16"/>
                <w:szCs w:val="16"/>
              </w:rPr>
              <w:t>5</w:t>
            </w:r>
            <w:r w:rsidRPr="00BC001F">
              <w:rPr>
                <w:rFonts w:ascii="Calibri" w:eastAsia="宋体" w:hAnsi="Calibri" w:cs="Times New Roman"/>
                <w:color w:val="000000" w:themeColor="text1"/>
                <w:kern w:val="0"/>
                <w:sz w:val="16"/>
                <w:szCs w:val="16"/>
                <w:lang w:eastAsia="zh-Hans"/>
              </w:rPr>
              <w:t>0</w:t>
            </w:r>
          </w:p>
        </w:tc>
        <w:tc>
          <w:tcPr>
            <w:tcW w:w="1276"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1.2</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r w:rsidR="001814C2" w:rsidRPr="00BC001F">
              <w:rPr>
                <w:rFonts w:ascii="Calibri" w:eastAsia="宋体" w:hAnsi="Calibri" w:cs="Times New Roman"/>
                <w:color w:val="000000" w:themeColor="text1"/>
                <w:kern w:val="0"/>
                <w:sz w:val="16"/>
                <w:szCs w:val="16"/>
              </w:rPr>
              <w:t>元</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p>
        </w:tc>
        <w:tc>
          <w:tcPr>
            <w:tcW w:w="1134" w:type="dxa"/>
            <w:vMerge w:val="restart"/>
          </w:tcPr>
          <w:p w:rsidR="00BC001F" w:rsidRPr="00BC001F" w:rsidRDefault="00BC001F" w:rsidP="00BC001F">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130</w:t>
            </w:r>
          </w:p>
        </w:tc>
        <w:tc>
          <w:tcPr>
            <w:tcW w:w="1418" w:type="dxa"/>
          </w:tcPr>
          <w:p w:rsidR="00BC001F" w:rsidRPr="00BC001F" w:rsidRDefault="00741727" w:rsidP="00ED5291">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color w:val="000000" w:themeColor="text1"/>
                <w:kern w:val="0"/>
                <w:sz w:val="16"/>
                <w:szCs w:val="16"/>
                <w:lang w:eastAsia="zh-Hans"/>
              </w:rPr>
              <w:t>5</w:t>
            </w:r>
            <w:r>
              <w:rPr>
                <w:rFonts w:ascii="Calibri" w:eastAsia="宋体" w:hAnsi="Calibri" w:cs="Times New Roman" w:hint="eastAsia"/>
                <w:color w:val="000000" w:themeColor="text1"/>
                <w:kern w:val="0"/>
                <w:sz w:val="16"/>
                <w:szCs w:val="16"/>
              </w:rPr>
              <w:t>）</w:t>
            </w:r>
            <w:r w:rsidR="00BC001F" w:rsidRPr="00BC001F">
              <w:rPr>
                <w:rFonts w:ascii="Calibri" w:eastAsia="宋体" w:hAnsi="Calibri" w:cs="Times New Roman"/>
                <w:color w:val="000000" w:themeColor="text1"/>
                <w:kern w:val="0"/>
                <w:sz w:val="16"/>
                <w:szCs w:val="16"/>
                <w:lang w:eastAsia="zh-Hans"/>
              </w:rPr>
              <w:t>A+C+D+E</w:t>
            </w:r>
          </w:p>
        </w:tc>
      </w:tr>
      <w:tr w:rsidR="00913359" w:rsidRPr="00913359" w:rsidTr="00741727">
        <w:tc>
          <w:tcPr>
            <w:tcW w:w="425"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851"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275"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276"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134" w:type="dxa"/>
            <w:vMerge/>
          </w:tcPr>
          <w:p w:rsidR="00BC001F" w:rsidRPr="00BC001F" w:rsidRDefault="00BC001F" w:rsidP="00BC001F">
            <w:pPr>
              <w:jc w:val="center"/>
              <w:rPr>
                <w:rFonts w:ascii="Calibri" w:eastAsia="宋体" w:hAnsi="Calibri" w:cs="Times New Roman"/>
                <w:color w:val="000000" w:themeColor="text1"/>
                <w:sz w:val="16"/>
                <w:szCs w:val="16"/>
              </w:rPr>
            </w:pPr>
          </w:p>
        </w:tc>
        <w:tc>
          <w:tcPr>
            <w:tcW w:w="1418" w:type="dxa"/>
          </w:tcPr>
          <w:p w:rsidR="00BC001F" w:rsidRPr="00BC001F" w:rsidRDefault="00741727" w:rsidP="00ED5291">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color w:val="000000" w:themeColor="text1"/>
                <w:kern w:val="0"/>
                <w:sz w:val="16"/>
                <w:szCs w:val="16"/>
                <w:lang w:eastAsia="zh-Hans"/>
              </w:rPr>
              <w:t>6</w:t>
            </w:r>
            <w:r>
              <w:rPr>
                <w:rFonts w:ascii="Calibri" w:eastAsia="宋体" w:hAnsi="Calibri" w:cs="Times New Roman" w:hint="eastAsia"/>
                <w:color w:val="000000" w:themeColor="text1"/>
                <w:kern w:val="0"/>
                <w:sz w:val="16"/>
                <w:szCs w:val="16"/>
              </w:rPr>
              <w:t>）</w:t>
            </w:r>
            <w:r w:rsidR="00BC001F" w:rsidRPr="00BC001F">
              <w:rPr>
                <w:rFonts w:ascii="Calibri" w:eastAsia="宋体" w:hAnsi="Calibri" w:cs="Times New Roman"/>
                <w:color w:val="000000" w:themeColor="text1"/>
                <w:kern w:val="0"/>
                <w:sz w:val="16"/>
                <w:szCs w:val="16"/>
                <w:lang w:eastAsia="zh-Hans"/>
              </w:rPr>
              <w:t>B+C+D+E+F</w:t>
            </w:r>
          </w:p>
        </w:tc>
      </w:tr>
      <w:tr w:rsidR="00913359" w:rsidRPr="00BC001F" w:rsidTr="004C4D30">
        <w:trPr>
          <w:trHeight w:val="1134"/>
        </w:trPr>
        <w:tc>
          <w:tcPr>
            <w:tcW w:w="10632" w:type="dxa"/>
            <w:gridSpan w:val="10"/>
          </w:tcPr>
          <w:p w:rsidR="0015165D" w:rsidRDefault="00BC001F" w:rsidP="00BC001F">
            <w:pPr>
              <w:widowControl/>
              <w:jc w:val="left"/>
              <w:rPr>
                <w:rFonts w:ascii="Calibri" w:eastAsia="宋体" w:hAnsi="Calibri" w:cs="Times New Roman"/>
                <w:color w:val="000000" w:themeColor="text1"/>
                <w:kern w:val="0"/>
                <w:szCs w:val="21"/>
              </w:rPr>
            </w:pPr>
            <w:r w:rsidRPr="004C4D30">
              <w:rPr>
                <w:rFonts w:ascii="Calibri" w:eastAsia="宋体" w:hAnsi="Calibri" w:cs="Times New Roman"/>
                <w:color w:val="000000" w:themeColor="text1"/>
                <w:kern w:val="0"/>
                <w:szCs w:val="21"/>
                <w:lang w:eastAsia="zh-Hans"/>
              </w:rPr>
              <w:lastRenderedPageBreak/>
              <w:t>注：</w:t>
            </w:r>
            <w:r w:rsidR="0015165D">
              <w:rPr>
                <w:rFonts w:ascii="Calibri" w:eastAsia="宋体" w:hAnsi="Calibri" w:cs="Times New Roman" w:hint="eastAsia"/>
                <w:color w:val="000000" w:themeColor="text1"/>
                <w:kern w:val="0"/>
                <w:szCs w:val="21"/>
              </w:rPr>
              <w:t>1</w:t>
            </w:r>
            <w:r w:rsidR="0015165D">
              <w:rPr>
                <w:rFonts w:ascii="Calibri" w:eastAsia="宋体" w:hAnsi="Calibri" w:cs="Times New Roman" w:hint="eastAsia"/>
                <w:color w:val="000000" w:themeColor="text1"/>
                <w:kern w:val="0"/>
                <w:szCs w:val="21"/>
              </w:rPr>
              <w:t>、</w:t>
            </w:r>
            <w:r w:rsidRPr="004C4D30">
              <w:rPr>
                <w:rFonts w:ascii="Calibri" w:eastAsia="宋体" w:hAnsi="Calibri" w:cs="Times New Roman"/>
                <w:color w:val="000000" w:themeColor="text1"/>
                <w:kern w:val="0"/>
                <w:szCs w:val="21"/>
                <w:lang w:eastAsia="zh-Hans"/>
              </w:rPr>
              <w:t>以上价格包含：（</w:t>
            </w:r>
            <w:r w:rsidRPr="004C4D30">
              <w:rPr>
                <w:rFonts w:ascii="Calibri" w:eastAsia="宋体" w:hAnsi="Calibri" w:cs="Times New Roman"/>
                <w:color w:val="000000" w:themeColor="text1"/>
                <w:kern w:val="0"/>
                <w:szCs w:val="21"/>
                <w:lang w:eastAsia="zh-Hans"/>
              </w:rPr>
              <w:t>1</w:t>
            </w:r>
            <w:r w:rsidRPr="004C4D30">
              <w:rPr>
                <w:rFonts w:ascii="Calibri" w:eastAsia="宋体" w:hAnsi="Calibri" w:cs="Times New Roman"/>
                <w:color w:val="000000" w:themeColor="text1"/>
                <w:kern w:val="0"/>
                <w:szCs w:val="21"/>
                <w:lang w:eastAsia="zh-Hans"/>
              </w:rPr>
              <w:t>）保险费、保养维修费、救援费、定额里程燃油费、驾驶员服务费以及开票税金；（</w:t>
            </w:r>
            <w:r w:rsidRPr="004C4D30">
              <w:rPr>
                <w:rFonts w:ascii="Calibri" w:eastAsia="宋体" w:hAnsi="Calibri" w:cs="Times New Roman"/>
                <w:color w:val="000000" w:themeColor="text1"/>
                <w:kern w:val="0"/>
                <w:szCs w:val="21"/>
                <w:lang w:eastAsia="zh-Hans"/>
              </w:rPr>
              <w:t>2</w:t>
            </w:r>
            <w:r w:rsidRPr="004C4D30">
              <w:rPr>
                <w:rFonts w:ascii="Calibri" w:eastAsia="宋体" w:hAnsi="Calibri" w:cs="Times New Roman"/>
                <w:color w:val="000000" w:themeColor="text1"/>
                <w:kern w:val="0"/>
                <w:szCs w:val="21"/>
                <w:lang w:eastAsia="zh-Hans"/>
              </w:rPr>
              <w:t>）不含高速公路通行费和停车费，服务期间产生的高速公路通行费、停车费凭票据实由用车单位承担</w:t>
            </w:r>
            <w:r w:rsidRPr="004C4D30">
              <w:rPr>
                <w:rFonts w:ascii="Calibri" w:eastAsia="宋体" w:hAnsi="Calibri" w:cs="Times New Roman"/>
                <w:color w:val="000000" w:themeColor="text1"/>
                <w:kern w:val="0"/>
                <w:szCs w:val="21"/>
              </w:rPr>
              <w:t>；（</w:t>
            </w:r>
            <w:r w:rsidRPr="004C4D30">
              <w:rPr>
                <w:rFonts w:ascii="Calibri" w:eastAsia="宋体" w:hAnsi="Calibri" w:cs="Times New Roman"/>
                <w:color w:val="000000" w:themeColor="text1"/>
                <w:kern w:val="0"/>
                <w:szCs w:val="21"/>
              </w:rPr>
              <w:t>3</w:t>
            </w:r>
            <w:r w:rsidR="001814C2" w:rsidRPr="004C4D30">
              <w:rPr>
                <w:rFonts w:ascii="Calibri" w:eastAsia="宋体" w:hAnsi="Calibri" w:cs="Times New Roman"/>
                <w:color w:val="000000" w:themeColor="text1"/>
                <w:kern w:val="0"/>
                <w:szCs w:val="21"/>
              </w:rPr>
              <w:t>）半天基本租车费</w:t>
            </w:r>
            <w:r w:rsidRPr="004C4D30">
              <w:rPr>
                <w:rFonts w:ascii="Calibri" w:eastAsia="宋体" w:hAnsi="Calibri" w:cs="Times New Roman"/>
                <w:color w:val="000000" w:themeColor="text1"/>
                <w:kern w:val="0"/>
                <w:szCs w:val="21"/>
              </w:rPr>
              <w:t>含</w:t>
            </w:r>
            <w:r w:rsidRPr="004C4D30">
              <w:rPr>
                <w:rFonts w:ascii="Calibri" w:eastAsia="宋体" w:hAnsi="Calibri" w:cs="Times New Roman"/>
                <w:color w:val="000000" w:themeColor="text1"/>
                <w:kern w:val="0"/>
                <w:szCs w:val="21"/>
              </w:rPr>
              <w:t>4</w:t>
            </w:r>
            <w:r w:rsidRPr="004C4D30">
              <w:rPr>
                <w:rFonts w:ascii="Calibri" w:eastAsia="宋体" w:hAnsi="Calibri" w:cs="Times New Roman"/>
                <w:color w:val="000000" w:themeColor="text1"/>
                <w:kern w:val="0"/>
                <w:szCs w:val="21"/>
              </w:rPr>
              <w:t>小时</w:t>
            </w:r>
            <w:r w:rsidRPr="004C4D30">
              <w:rPr>
                <w:rFonts w:ascii="Calibri" w:eastAsia="宋体" w:hAnsi="Calibri" w:cs="Times New Roman"/>
                <w:color w:val="000000" w:themeColor="text1"/>
                <w:kern w:val="0"/>
                <w:szCs w:val="21"/>
              </w:rPr>
              <w:t>100</w:t>
            </w:r>
            <w:r w:rsidRPr="004C4D30">
              <w:rPr>
                <w:rFonts w:ascii="Calibri" w:eastAsia="宋体" w:hAnsi="Calibri" w:cs="Times New Roman"/>
                <w:color w:val="000000" w:themeColor="text1"/>
                <w:kern w:val="0"/>
                <w:szCs w:val="21"/>
              </w:rPr>
              <w:t>公里；（</w:t>
            </w:r>
            <w:r w:rsidRPr="004C4D30">
              <w:rPr>
                <w:rFonts w:ascii="Calibri" w:eastAsia="宋体" w:hAnsi="Calibri" w:cs="Times New Roman"/>
                <w:color w:val="000000" w:themeColor="text1"/>
                <w:kern w:val="0"/>
                <w:szCs w:val="21"/>
              </w:rPr>
              <w:t>4</w:t>
            </w:r>
            <w:r w:rsidR="001814C2" w:rsidRPr="004C4D30">
              <w:rPr>
                <w:rFonts w:ascii="Calibri" w:eastAsia="宋体" w:hAnsi="Calibri" w:cs="Times New Roman"/>
                <w:color w:val="000000" w:themeColor="text1"/>
                <w:kern w:val="0"/>
                <w:szCs w:val="21"/>
              </w:rPr>
              <w:t>）半天基本租车费</w:t>
            </w:r>
            <w:r w:rsidRPr="004C4D30">
              <w:rPr>
                <w:rFonts w:ascii="Calibri" w:eastAsia="宋体" w:hAnsi="Calibri" w:cs="Times New Roman"/>
                <w:color w:val="000000" w:themeColor="text1"/>
                <w:kern w:val="0"/>
                <w:szCs w:val="21"/>
              </w:rPr>
              <w:t>含</w:t>
            </w:r>
            <w:r w:rsidRPr="004C4D30">
              <w:rPr>
                <w:rFonts w:ascii="Calibri" w:eastAsia="宋体" w:hAnsi="Calibri" w:cs="Times New Roman"/>
                <w:color w:val="000000" w:themeColor="text1"/>
                <w:kern w:val="0"/>
                <w:szCs w:val="21"/>
              </w:rPr>
              <w:t>8</w:t>
            </w:r>
            <w:r w:rsidRPr="004C4D30">
              <w:rPr>
                <w:rFonts w:ascii="Calibri" w:eastAsia="宋体" w:hAnsi="Calibri" w:cs="Times New Roman"/>
                <w:color w:val="000000" w:themeColor="text1"/>
                <w:kern w:val="0"/>
                <w:szCs w:val="21"/>
              </w:rPr>
              <w:t>小时</w:t>
            </w:r>
            <w:r w:rsidRPr="004C4D30">
              <w:rPr>
                <w:rFonts w:ascii="Calibri" w:eastAsia="宋体" w:hAnsi="Calibri" w:cs="Times New Roman"/>
                <w:color w:val="000000" w:themeColor="text1"/>
                <w:kern w:val="0"/>
                <w:szCs w:val="21"/>
              </w:rPr>
              <w:t>200</w:t>
            </w:r>
            <w:r w:rsidRPr="004C4D30">
              <w:rPr>
                <w:rFonts w:ascii="Calibri" w:eastAsia="宋体" w:hAnsi="Calibri" w:cs="Times New Roman"/>
                <w:color w:val="000000" w:themeColor="text1"/>
                <w:kern w:val="0"/>
                <w:szCs w:val="21"/>
              </w:rPr>
              <w:t>公里。</w:t>
            </w:r>
          </w:p>
          <w:p w:rsidR="00BC001F" w:rsidRPr="004C4D30" w:rsidRDefault="0015165D" w:rsidP="0015165D">
            <w:pPr>
              <w:widowControl/>
              <w:ind w:firstLineChars="200" w:firstLine="420"/>
              <w:jc w:val="left"/>
              <w:rPr>
                <w:rFonts w:ascii="Calibri" w:eastAsia="宋体" w:hAnsi="Calibri" w:cs="Times New Roman"/>
                <w:color w:val="000000" w:themeColor="text1"/>
                <w:kern w:val="0"/>
                <w:szCs w:val="21"/>
                <w:lang w:eastAsia="zh-Hans"/>
              </w:rPr>
            </w:pPr>
            <w:r>
              <w:rPr>
                <w:rFonts w:ascii="Calibri" w:eastAsia="宋体" w:hAnsi="Calibri" w:cs="Times New Roman" w:hint="eastAsia"/>
                <w:color w:val="000000" w:themeColor="text1"/>
                <w:kern w:val="0"/>
                <w:szCs w:val="21"/>
              </w:rPr>
              <w:t>2</w:t>
            </w:r>
            <w:r>
              <w:rPr>
                <w:rFonts w:ascii="Calibri" w:eastAsia="宋体" w:hAnsi="Calibri" w:cs="Times New Roman" w:hint="eastAsia"/>
                <w:color w:val="000000" w:themeColor="text1"/>
                <w:kern w:val="0"/>
                <w:szCs w:val="21"/>
              </w:rPr>
              <w:t>、</w:t>
            </w:r>
            <w:r w:rsidR="005113D2" w:rsidRPr="005113D2">
              <w:rPr>
                <w:rFonts w:ascii="Calibri" w:eastAsia="宋体" w:hAnsi="Calibri" w:cs="Times New Roman" w:hint="eastAsia"/>
                <w:color w:val="000000" w:themeColor="text1"/>
                <w:kern w:val="0"/>
                <w:szCs w:val="21"/>
              </w:rPr>
              <w:t>随车配带驾驶员</w:t>
            </w:r>
            <w:r>
              <w:rPr>
                <w:rFonts w:ascii="Calibri" w:eastAsia="宋体" w:hAnsi="Calibri" w:cs="Times New Roman" w:hint="eastAsia"/>
                <w:color w:val="000000" w:themeColor="text1"/>
                <w:kern w:val="0"/>
                <w:szCs w:val="21"/>
              </w:rPr>
              <w:t>。</w:t>
            </w:r>
          </w:p>
        </w:tc>
      </w:tr>
    </w:tbl>
    <w:p w:rsidR="00E916FE" w:rsidRPr="00913359" w:rsidRDefault="00E916FE" w:rsidP="00E916FE">
      <w:pPr>
        <w:pStyle w:val="a0"/>
        <w:rPr>
          <w:rFonts w:ascii="Times New Roman" w:hAnsi="Times New Roman" w:cs="Times New Roman"/>
          <w:color w:val="000000" w:themeColor="text1"/>
        </w:rPr>
      </w:pPr>
    </w:p>
    <w:p w:rsidR="00FA16CC" w:rsidRPr="00913359" w:rsidRDefault="00FA16CC" w:rsidP="00FA16CC">
      <w:pPr>
        <w:spacing w:line="360" w:lineRule="auto"/>
        <w:jc w:val="left"/>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四、商务要求：</w:t>
      </w:r>
      <w:r w:rsidR="005608C9" w:rsidRPr="00913359">
        <w:rPr>
          <w:rFonts w:ascii="Times New Roman" w:eastAsia="仿宋" w:hAnsi="Times New Roman" w:cs="Times New Roman"/>
          <w:b/>
          <w:bCs/>
          <w:color w:val="000000" w:themeColor="text1"/>
          <w:sz w:val="28"/>
          <w:szCs w:val="28"/>
        </w:rPr>
        <w:t xml:space="preserve"> </w:t>
      </w:r>
    </w:p>
    <w:p w:rsidR="004C4D30" w:rsidRDefault="00BC001F" w:rsidP="004C4D30">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hint="eastAsia"/>
          <w:bCs/>
          <w:color w:val="000000" w:themeColor="text1"/>
          <w:sz w:val="28"/>
          <w:szCs w:val="28"/>
        </w:rPr>
        <w:t>（一）</w:t>
      </w:r>
      <w:r w:rsidR="004C4D30" w:rsidRPr="00913359">
        <w:rPr>
          <w:rFonts w:ascii="Times New Roman" w:eastAsia="仿宋" w:hAnsi="Times New Roman" w:cs="Times New Roman"/>
          <w:bCs/>
          <w:color w:val="000000" w:themeColor="text1"/>
          <w:sz w:val="28"/>
          <w:szCs w:val="28"/>
        </w:rPr>
        <w:t>服务期限</w:t>
      </w:r>
      <w:r w:rsidR="004C4D30">
        <w:rPr>
          <w:rFonts w:ascii="Times New Roman" w:eastAsia="仿宋" w:hAnsi="Times New Roman" w:cs="Times New Roman" w:hint="eastAsia"/>
          <w:bCs/>
          <w:color w:val="000000" w:themeColor="text1"/>
          <w:sz w:val="28"/>
          <w:szCs w:val="28"/>
        </w:rPr>
        <w:t>及服务地点</w:t>
      </w:r>
      <w:r w:rsidR="005B7212">
        <w:rPr>
          <w:rFonts w:ascii="Times New Roman" w:eastAsia="仿宋" w:hAnsi="Times New Roman" w:cs="Times New Roman" w:hint="eastAsia"/>
          <w:bCs/>
          <w:color w:val="000000" w:themeColor="text1"/>
          <w:sz w:val="28"/>
          <w:szCs w:val="28"/>
        </w:rPr>
        <w:t>等</w:t>
      </w:r>
    </w:p>
    <w:p w:rsidR="004C4D30" w:rsidRPr="00913359" w:rsidRDefault="004C4D30" w:rsidP="004C4D30">
      <w:pPr>
        <w:spacing w:line="360" w:lineRule="auto"/>
        <w:rPr>
          <w:rFonts w:ascii="Times New Roman" w:eastAsia="仿宋" w:hAnsi="Times New Roman" w:cs="Times New Roman"/>
          <w:bCs/>
          <w:color w:val="000000" w:themeColor="text1"/>
          <w:sz w:val="28"/>
          <w:szCs w:val="28"/>
        </w:rPr>
      </w:pPr>
      <w:r w:rsidRPr="005608C9">
        <w:rPr>
          <w:rFonts w:ascii="Times New Roman" w:eastAsia="仿宋" w:hAnsi="Times New Roman" w:cs="Times New Roman" w:hint="eastAsia"/>
          <w:bCs/>
          <w:color w:val="000000" w:themeColor="text1"/>
          <w:sz w:val="28"/>
          <w:szCs w:val="28"/>
        </w:rPr>
        <w:t>1</w:t>
      </w:r>
      <w:r w:rsidRPr="005608C9">
        <w:rPr>
          <w:rFonts w:ascii="Times New Roman" w:eastAsia="仿宋" w:hAnsi="Times New Roman" w:cs="Times New Roman"/>
          <w:bCs/>
          <w:color w:val="000000" w:themeColor="text1"/>
          <w:sz w:val="28"/>
          <w:szCs w:val="28"/>
        </w:rPr>
        <w:t xml:space="preserve">. </w:t>
      </w:r>
      <w:r>
        <w:rPr>
          <w:rFonts w:ascii="Times New Roman" w:eastAsia="仿宋" w:hAnsi="Times New Roman" w:cs="Times New Roman" w:hint="eastAsia"/>
          <w:bCs/>
          <w:color w:val="000000" w:themeColor="text1"/>
          <w:sz w:val="28"/>
          <w:szCs w:val="28"/>
        </w:rPr>
        <w:t>服务期限</w:t>
      </w:r>
      <w:r w:rsidRPr="00913359">
        <w:rPr>
          <w:rFonts w:ascii="Times New Roman" w:eastAsia="仿宋" w:hAnsi="Times New Roman" w:cs="Times New Roman"/>
          <w:bCs/>
          <w:color w:val="000000" w:themeColor="text1"/>
          <w:sz w:val="28"/>
          <w:szCs w:val="28"/>
        </w:rPr>
        <w:t>3</w:t>
      </w:r>
      <w:r w:rsidR="005113D2">
        <w:rPr>
          <w:rFonts w:ascii="Times New Roman" w:eastAsia="仿宋" w:hAnsi="Times New Roman" w:cs="Times New Roman"/>
          <w:bCs/>
          <w:color w:val="000000" w:themeColor="text1"/>
          <w:sz w:val="28"/>
          <w:szCs w:val="28"/>
        </w:rPr>
        <w:t>年。本项目为一招多年项目，第一次合同服务期为</w:t>
      </w:r>
      <w:r w:rsidRPr="00913359">
        <w:rPr>
          <w:rFonts w:ascii="Times New Roman" w:eastAsia="仿宋" w:hAnsi="Times New Roman" w:cs="Times New Roman"/>
          <w:bCs/>
          <w:color w:val="000000" w:themeColor="text1"/>
          <w:sz w:val="28"/>
          <w:szCs w:val="28"/>
        </w:rPr>
        <w:t>合同签订之日起到</w:t>
      </w:r>
      <w:r w:rsidRPr="00913359">
        <w:rPr>
          <w:rFonts w:ascii="Times New Roman" w:eastAsia="仿宋" w:hAnsi="Times New Roman" w:cs="Times New Roman"/>
          <w:bCs/>
          <w:color w:val="000000" w:themeColor="text1"/>
          <w:sz w:val="28"/>
          <w:szCs w:val="28"/>
        </w:rPr>
        <w:t>2024</w:t>
      </w:r>
      <w:r w:rsidRPr="00913359">
        <w:rPr>
          <w:rFonts w:ascii="Times New Roman" w:eastAsia="仿宋" w:hAnsi="Times New Roman" w:cs="Times New Roman"/>
          <w:bCs/>
          <w:color w:val="000000" w:themeColor="text1"/>
          <w:sz w:val="28"/>
          <w:szCs w:val="28"/>
        </w:rPr>
        <w:t>年</w:t>
      </w:r>
      <w:r w:rsidRPr="00913359">
        <w:rPr>
          <w:rFonts w:ascii="Times New Roman" w:eastAsia="仿宋" w:hAnsi="Times New Roman" w:cs="Times New Roman"/>
          <w:bCs/>
          <w:color w:val="000000" w:themeColor="text1"/>
          <w:sz w:val="28"/>
          <w:szCs w:val="28"/>
        </w:rPr>
        <w:t>12</w:t>
      </w:r>
      <w:r w:rsidRPr="00913359">
        <w:rPr>
          <w:rFonts w:ascii="Times New Roman" w:eastAsia="仿宋" w:hAnsi="Times New Roman" w:cs="Times New Roman"/>
          <w:bCs/>
          <w:color w:val="000000" w:themeColor="text1"/>
          <w:sz w:val="28"/>
          <w:szCs w:val="28"/>
        </w:rPr>
        <w:t>月</w:t>
      </w:r>
      <w:r w:rsidRPr="00913359">
        <w:rPr>
          <w:rFonts w:ascii="Times New Roman" w:eastAsia="仿宋" w:hAnsi="Times New Roman" w:cs="Times New Roman"/>
          <w:bCs/>
          <w:color w:val="000000" w:themeColor="text1"/>
          <w:sz w:val="28"/>
          <w:szCs w:val="28"/>
        </w:rPr>
        <w:t>31</w:t>
      </w:r>
      <w:r w:rsidRPr="00913359">
        <w:rPr>
          <w:rFonts w:ascii="Times New Roman" w:eastAsia="仿宋" w:hAnsi="Times New Roman" w:cs="Times New Roman"/>
          <w:bCs/>
          <w:color w:val="000000" w:themeColor="text1"/>
          <w:sz w:val="28"/>
          <w:szCs w:val="28"/>
        </w:rPr>
        <w:t>日，预算金额为</w:t>
      </w:r>
      <w:r w:rsidRPr="00913359">
        <w:rPr>
          <w:rFonts w:ascii="Times New Roman" w:eastAsia="仿宋" w:hAnsi="Times New Roman" w:cs="Times New Roman"/>
          <w:bCs/>
          <w:color w:val="000000" w:themeColor="text1"/>
          <w:sz w:val="28"/>
          <w:szCs w:val="28"/>
        </w:rPr>
        <w:t>5</w:t>
      </w:r>
      <w:r w:rsidRPr="00913359">
        <w:rPr>
          <w:rFonts w:ascii="Times New Roman" w:eastAsia="仿宋" w:hAnsi="Times New Roman" w:cs="Times New Roman"/>
          <w:bCs/>
          <w:color w:val="000000" w:themeColor="text1"/>
          <w:sz w:val="28"/>
          <w:szCs w:val="28"/>
        </w:rPr>
        <w:t>万元，采购人在向成交供应商结算时，以实际使用车辆情况进行据实结算，最终结算价不超过</w:t>
      </w:r>
      <w:r w:rsidRPr="00913359">
        <w:rPr>
          <w:rFonts w:ascii="Times New Roman" w:eastAsia="仿宋" w:hAnsi="Times New Roman" w:cs="Times New Roman"/>
          <w:bCs/>
          <w:color w:val="000000" w:themeColor="text1"/>
          <w:sz w:val="28"/>
          <w:szCs w:val="28"/>
        </w:rPr>
        <w:t>5</w:t>
      </w:r>
      <w:r w:rsidRPr="00913359">
        <w:rPr>
          <w:rFonts w:ascii="Times New Roman" w:eastAsia="仿宋" w:hAnsi="Times New Roman" w:cs="Times New Roman"/>
          <w:bCs/>
          <w:color w:val="000000" w:themeColor="text1"/>
          <w:sz w:val="28"/>
          <w:szCs w:val="28"/>
        </w:rPr>
        <w:t>万元。每年由采购人组织考核，考核合格续签下一年合同。后续两年的预算为</w:t>
      </w:r>
      <w:r w:rsidRPr="00913359">
        <w:rPr>
          <w:rFonts w:ascii="Times New Roman" w:eastAsia="仿宋" w:hAnsi="Times New Roman" w:cs="Times New Roman"/>
          <w:bCs/>
          <w:color w:val="000000" w:themeColor="text1"/>
          <w:sz w:val="28"/>
          <w:szCs w:val="28"/>
        </w:rPr>
        <w:t>5</w:t>
      </w:r>
      <w:r w:rsidRPr="00913359">
        <w:rPr>
          <w:rFonts w:ascii="Times New Roman" w:eastAsia="仿宋" w:hAnsi="Times New Roman" w:cs="Times New Roman"/>
          <w:bCs/>
          <w:color w:val="000000" w:themeColor="text1"/>
          <w:sz w:val="28"/>
          <w:szCs w:val="28"/>
        </w:rPr>
        <w:t>万元</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年，每年的费用据实结算，结算总额不超过每年的采购预算。</w:t>
      </w:r>
    </w:p>
    <w:p w:rsidR="004C4D30" w:rsidRPr="00913359" w:rsidRDefault="000E2B92" w:rsidP="004C4D30">
      <w:pPr>
        <w:spacing w:line="360" w:lineRule="auto"/>
        <w:rPr>
          <w:rFonts w:ascii="Times New Roman" w:eastAsia="仿宋" w:hAnsi="Times New Roman" w:cs="Times New Roman"/>
          <w:bCs/>
          <w:color w:val="000000" w:themeColor="text1"/>
          <w:sz w:val="28"/>
          <w:szCs w:val="28"/>
        </w:rPr>
      </w:pPr>
      <w:r>
        <w:rPr>
          <w:rFonts w:ascii="Times New Roman" w:eastAsia="仿宋" w:hAnsi="Times New Roman" w:cs="Times New Roman"/>
          <w:bCs/>
          <w:color w:val="000000" w:themeColor="text1"/>
          <w:sz w:val="28"/>
          <w:szCs w:val="28"/>
        </w:rPr>
        <w:t>2</w:t>
      </w:r>
      <w:r w:rsidR="004C4D30" w:rsidRPr="00913359">
        <w:rPr>
          <w:rFonts w:ascii="Times New Roman" w:eastAsia="仿宋" w:hAnsi="Times New Roman" w:cs="Times New Roman" w:hint="eastAsia"/>
          <w:bCs/>
          <w:color w:val="000000" w:themeColor="text1"/>
          <w:sz w:val="28"/>
          <w:szCs w:val="28"/>
        </w:rPr>
        <w:t>.</w:t>
      </w:r>
      <w:r w:rsidR="004C4D30" w:rsidRPr="00913359">
        <w:rPr>
          <w:rFonts w:ascii="Times New Roman" w:eastAsia="仿宋" w:hAnsi="Times New Roman" w:cs="Times New Roman"/>
          <w:bCs/>
          <w:color w:val="000000" w:themeColor="text1"/>
          <w:sz w:val="28"/>
          <w:szCs w:val="28"/>
        </w:rPr>
        <w:t xml:space="preserve"> </w:t>
      </w:r>
      <w:r w:rsidR="004C4D30" w:rsidRPr="00913359">
        <w:rPr>
          <w:rFonts w:ascii="Times New Roman" w:eastAsia="仿宋" w:hAnsi="Times New Roman" w:cs="Times New Roman"/>
          <w:bCs/>
          <w:color w:val="000000" w:themeColor="text1"/>
          <w:sz w:val="28"/>
          <w:szCs w:val="28"/>
        </w:rPr>
        <w:t>服务地点：四川省。</w:t>
      </w:r>
    </w:p>
    <w:p w:rsidR="00BC001F" w:rsidRPr="00913359" w:rsidRDefault="0015165D" w:rsidP="00BC001F">
      <w:pPr>
        <w:spacing w:line="360" w:lineRule="auto"/>
        <w:rPr>
          <w:rFonts w:ascii="Times New Roman" w:eastAsia="仿宋" w:hAnsi="Times New Roman" w:cs="Times New Roman"/>
          <w:bCs/>
          <w:color w:val="000000" w:themeColor="text1"/>
          <w:sz w:val="28"/>
          <w:szCs w:val="28"/>
        </w:rPr>
      </w:pPr>
      <w:r>
        <w:rPr>
          <w:rFonts w:ascii="Times New Roman" w:eastAsia="仿宋" w:hAnsi="Times New Roman" w:cs="Times New Roman" w:hint="eastAsia"/>
          <w:bCs/>
          <w:color w:val="000000" w:themeColor="text1"/>
          <w:sz w:val="28"/>
          <w:szCs w:val="28"/>
        </w:rPr>
        <w:t>（二）</w:t>
      </w:r>
      <w:r w:rsidR="00BC001F" w:rsidRPr="00913359">
        <w:rPr>
          <w:rFonts w:ascii="Times New Roman" w:eastAsia="仿宋" w:hAnsi="Times New Roman" w:cs="Times New Roman" w:hint="eastAsia"/>
          <w:bCs/>
          <w:color w:val="000000" w:themeColor="text1"/>
          <w:sz w:val="28"/>
          <w:szCs w:val="28"/>
        </w:rPr>
        <w:t>服务要求</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供应商不得收取租车押金，严格执行响应文件承诺的价格和其他服务，并制定车辆租赁（包车）流程。</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2</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供应商承诺采购人在服务期间享受无需担保、无需押金等服务，有权享受在合同有效期内的特定时间内对社会举办的优惠活动政策和优惠价格及全国联网开通城市的租车业务。</w:t>
      </w:r>
      <w:r w:rsidR="00ED5291" w:rsidRPr="005113D2">
        <w:rPr>
          <w:rFonts w:ascii="Times New Roman" w:eastAsia="仿宋" w:hAnsi="Times New Roman" w:cs="Times New Roman" w:hint="eastAsia"/>
          <w:b/>
          <w:bCs/>
          <w:color w:val="000000" w:themeColor="text1"/>
          <w:sz w:val="28"/>
          <w:szCs w:val="28"/>
        </w:rPr>
        <w:t>（</w:t>
      </w:r>
      <w:r w:rsidR="00ED5291" w:rsidRPr="005113D2">
        <w:rPr>
          <w:rFonts w:ascii="Times New Roman" w:eastAsia="仿宋" w:hAnsi="Times New Roman" w:cs="Times New Roman"/>
          <w:b/>
          <w:bCs/>
          <w:color w:val="000000" w:themeColor="text1"/>
          <w:sz w:val="28"/>
          <w:szCs w:val="28"/>
        </w:rPr>
        <w:t>供应商须在响应文件中提供</w:t>
      </w:r>
      <w:r w:rsidR="005D0EB3" w:rsidRPr="005113D2">
        <w:rPr>
          <w:rFonts w:ascii="Times New Roman" w:eastAsia="仿宋" w:hAnsi="Times New Roman" w:cs="Times New Roman" w:hint="eastAsia"/>
          <w:b/>
          <w:bCs/>
          <w:color w:val="000000" w:themeColor="text1"/>
          <w:sz w:val="28"/>
          <w:szCs w:val="28"/>
        </w:rPr>
        <w:t>自行</w:t>
      </w:r>
      <w:r w:rsidR="00ED5291" w:rsidRPr="005113D2">
        <w:rPr>
          <w:rFonts w:ascii="Times New Roman" w:eastAsia="仿宋" w:hAnsi="Times New Roman" w:cs="Times New Roman"/>
          <w:b/>
          <w:bCs/>
          <w:color w:val="000000" w:themeColor="text1"/>
          <w:sz w:val="28"/>
          <w:szCs w:val="28"/>
        </w:rPr>
        <w:t>承诺，格式自拟）</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3</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应保证经营门店联系人、联系电话、预订电话真实有效，供应商的名称、地址等发生变化时，要及时通知采购人并按照采购人要求报送相关材料由采购人进行变更，如果未能及时变更单位名称所造成的不利影响由供应商承担。</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lastRenderedPageBreak/>
        <w:t>4</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供应商在单次服务结束时，应填写《行程确认单》并经采购人签字确认。供应商定期填写《汽车租赁（包车）对账单》与采购人核对租赁情况。</w:t>
      </w:r>
    </w:p>
    <w:p w:rsidR="00BC001F" w:rsidRPr="005113D2" w:rsidRDefault="00BC001F" w:rsidP="00BC001F">
      <w:pPr>
        <w:spacing w:line="360" w:lineRule="auto"/>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Cs/>
          <w:color w:val="000000" w:themeColor="text1"/>
          <w:sz w:val="28"/>
          <w:szCs w:val="28"/>
        </w:rPr>
        <w:t>5</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供应商拟投入本项目使用的所有车辆应保证，车辆技术安全性能良好，非事故车、非</w:t>
      </w:r>
      <w:r w:rsidR="005D0EB3">
        <w:rPr>
          <w:rFonts w:ascii="Times New Roman" w:eastAsia="仿宋" w:hAnsi="Times New Roman" w:cs="Times New Roman"/>
          <w:bCs/>
          <w:color w:val="000000" w:themeColor="text1"/>
          <w:sz w:val="28"/>
          <w:szCs w:val="28"/>
        </w:rPr>
        <w:t>盗抢车，年检合格，车辆证照齐全。</w:t>
      </w:r>
      <w:r w:rsidR="005D0EB3" w:rsidRPr="005113D2">
        <w:rPr>
          <w:rFonts w:ascii="Times New Roman" w:eastAsia="仿宋" w:hAnsi="Times New Roman" w:cs="Times New Roman"/>
          <w:b/>
          <w:bCs/>
          <w:color w:val="000000" w:themeColor="text1"/>
          <w:sz w:val="28"/>
          <w:szCs w:val="28"/>
        </w:rPr>
        <w:t>（供应商须在响应文件中提供</w:t>
      </w:r>
      <w:r w:rsidR="005D0EB3" w:rsidRPr="005113D2">
        <w:rPr>
          <w:rFonts w:ascii="Times New Roman" w:eastAsia="仿宋" w:hAnsi="Times New Roman" w:cs="Times New Roman" w:hint="eastAsia"/>
          <w:b/>
          <w:bCs/>
          <w:color w:val="000000" w:themeColor="text1"/>
          <w:sz w:val="28"/>
          <w:szCs w:val="28"/>
        </w:rPr>
        <w:t>自行</w:t>
      </w:r>
      <w:r w:rsidR="005D0EB3" w:rsidRPr="005113D2">
        <w:rPr>
          <w:rFonts w:ascii="Times New Roman" w:eastAsia="仿宋" w:hAnsi="Times New Roman" w:cs="Times New Roman"/>
          <w:b/>
          <w:bCs/>
          <w:color w:val="000000" w:themeColor="text1"/>
          <w:sz w:val="28"/>
          <w:szCs w:val="28"/>
        </w:rPr>
        <w:t>承诺</w:t>
      </w:r>
      <w:r w:rsidRPr="005113D2">
        <w:rPr>
          <w:rFonts w:ascii="Times New Roman" w:eastAsia="仿宋" w:hAnsi="Times New Roman" w:cs="Times New Roman"/>
          <w:b/>
          <w:bCs/>
          <w:color w:val="000000" w:themeColor="text1"/>
          <w:sz w:val="28"/>
          <w:szCs w:val="28"/>
        </w:rPr>
        <w:t>，格式自拟）</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6</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服务车辆接送费用包含在本次报价中，不得额外收取服务车辆接送费用。</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7</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在提供服务期间，不限制服务车辆保险理赔次数。</w:t>
      </w:r>
    </w:p>
    <w:p w:rsidR="005B7212" w:rsidRPr="005B7212" w:rsidRDefault="00BC001F" w:rsidP="00BC001F">
      <w:pPr>
        <w:spacing w:line="360" w:lineRule="auto"/>
        <w:rPr>
          <w:rFonts w:ascii="Times New Roman" w:eastAsia="仿宋" w:hAnsi="Times New Roman" w:cs="Times New Roman"/>
          <w:bCs/>
          <w:sz w:val="28"/>
          <w:szCs w:val="28"/>
        </w:rPr>
      </w:pPr>
      <w:r w:rsidRPr="00913359">
        <w:rPr>
          <w:rFonts w:ascii="Times New Roman" w:eastAsia="仿宋" w:hAnsi="Times New Roman" w:cs="Times New Roman"/>
          <w:bCs/>
          <w:color w:val="000000" w:themeColor="text1"/>
          <w:sz w:val="28"/>
          <w:szCs w:val="28"/>
        </w:rPr>
        <w:t>8</w:t>
      </w:r>
      <w:r w:rsidRPr="00913359">
        <w:rPr>
          <w:rFonts w:ascii="Times New Roman" w:eastAsia="仿宋" w:hAnsi="Times New Roman" w:cs="Times New Roman" w:hint="eastAsia"/>
          <w:bCs/>
          <w:color w:val="000000" w:themeColor="text1"/>
          <w:sz w:val="28"/>
          <w:szCs w:val="28"/>
        </w:rPr>
        <w:t>.</w:t>
      </w:r>
      <w:r w:rsidR="005B7212" w:rsidRPr="005B7212">
        <w:rPr>
          <w:rFonts w:hint="eastAsia"/>
        </w:rPr>
        <w:t xml:space="preserve"> </w:t>
      </w:r>
      <w:r w:rsidR="005B7212" w:rsidRPr="005B7212">
        <w:rPr>
          <w:rFonts w:ascii="Times New Roman" w:eastAsia="仿宋" w:hAnsi="Times New Roman" w:cs="Times New Roman" w:hint="eastAsia"/>
          <w:bCs/>
          <w:sz w:val="28"/>
          <w:szCs w:val="28"/>
        </w:rPr>
        <w:t>本项目服务期限内发生的所有汽车租赁服务</w:t>
      </w:r>
      <w:r w:rsidR="005B7212" w:rsidRPr="005B7212">
        <w:rPr>
          <w:rFonts w:ascii="Times New Roman" w:eastAsia="仿宋" w:hAnsi="Times New Roman" w:cs="Times New Roman"/>
          <w:bCs/>
          <w:sz w:val="28"/>
          <w:szCs w:val="28"/>
        </w:rPr>
        <w:t>,</w:t>
      </w:r>
      <w:r w:rsidR="005B7212" w:rsidRPr="005B7212">
        <w:rPr>
          <w:rFonts w:ascii="Times New Roman" w:eastAsia="仿宋" w:hAnsi="Times New Roman" w:cs="Times New Roman"/>
          <w:bCs/>
          <w:sz w:val="28"/>
          <w:szCs w:val="28"/>
        </w:rPr>
        <w:t>供应商均必须随车配带驾驶员，发生违章、交通事故等由供应商负责处理及承担相应责任。</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5B7212">
        <w:rPr>
          <w:rFonts w:ascii="Times New Roman" w:eastAsia="仿宋" w:hAnsi="Times New Roman" w:cs="Times New Roman"/>
          <w:bCs/>
          <w:sz w:val="28"/>
          <w:szCs w:val="28"/>
        </w:rPr>
        <w:t>9</w:t>
      </w:r>
      <w:r w:rsidRPr="005B7212">
        <w:rPr>
          <w:rFonts w:ascii="Times New Roman" w:eastAsia="仿宋" w:hAnsi="Times New Roman" w:cs="Times New Roman" w:hint="eastAsia"/>
          <w:bCs/>
          <w:sz w:val="28"/>
          <w:szCs w:val="28"/>
        </w:rPr>
        <w:t>.</w:t>
      </w:r>
      <w:r w:rsidRPr="005B7212">
        <w:rPr>
          <w:rFonts w:ascii="Times New Roman" w:eastAsia="仿宋" w:hAnsi="Times New Roman" w:cs="Times New Roman"/>
          <w:bCs/>
          <w:sz w:val="28"/>
          <w:szCs w:val="28"/>
        </w:rPr>
        <w:t xml:space="preserve"> </w:t>
      </w:r>
      <w:r w:rsidRPr="005B7212">
        <w:rPr>
          <w:rFonts w:ascii="Times New Roman" w:eastAsia="仿宋" w:hAnsi="Times New Roman" w:cs="Times New Roman"/>
          <w:bCs/>
          <w:sz w:val="28"/>
          <w:szCs w:val="28"/>
        </w:rPr>
        <w:t>在提供服务期间，无论哪方责任，均不再收取保险递增费用以及车辆加速折旧费用</w:t>
      </w:r>
      <w:r w:rsidRPr="00913359">
        <w:rPr>
          <w:rFonts w:ascii="Times New Roman" w:eastAsia="仿宋" w:hAnsi="Times New Roman" w:cs="Times New Roman"/>
          <w:bCs/>
          <w:color w:val="000000" w:themeColor="text1"/>
          <w:sz w:val="28"/>
          <w:szCs w:val="28"/>
        </w:rPr>
        <w:t>。</w:t>
      </w:r>
    </w:p>
    <w:p w:rsidR="00BC001F" w:rsidRPr="005113D2" w:rsidRDefault="00BC001F" w:rsidP="00BC001F">
      <w:pPr>
        <w:spacing w:line="360" w:lineRule="auto"/>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Cs/>
          <w:color w:val="000000" w:themeColor="text1"/>
          <w:sz w:val="28"/>
          <w:szCs w:val="28"/>
        </w:rPr>
        <w:t>10</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供应商应按响应文件承诺向保险公司投保的险种及保额为用户承租的车辆投保，并承担全部保险费用；承租的车辆发生保险事故时，由供应商负责索赔事宜，并承担相应法律责任。</w:t>
      </w:r>
      <w:r w:rsidRPr="005113D2">
        <w:rPr>
          <w:rFonts w:ascii="Times New Roman" w:eastAsia="仿宋" w:hAnsi="Times New Roman" w:cs="Times New Roman"/>
          <w:b/>
          <w:bCs/>
          <w:color w:val="000000" w:themeColor="text1"/>
          <w:sz w:val="28"/>
          <w:szCs w:val="28"/>
        </w:rPr>
        <w:t>（供应商须在响应文件中提供</w:t>
      </w:r>
      <w:r w:rsidR="005D0EB3" w:rsidRPr="005113D2">
        <w:rPr>
          <w:rFonts w:ascii="Times New Roman" w:eastAsia="仿宋" w:hAnsi="Times New Roman" w:cs="Times New Roman" w:hint="eastAsia"/>
          <w:b/>
          <w:bCs/>
          <w:color w:val="000000" w:themeColor="text1"/>
          <w:sz w:val="28"/>
          <w:szCs w:val="28"/>
        </w:rPr>
        <w:t>自行</w:t>
      </w:r>
      <w:r w:rsidRPr="005113D2">
        <w:rPr>
          <w:rFonts w:ascii="Times New Roman" w:eastAsia="仿宋" w:hAnsi="Times New Roman" w:cs="Times New Roman"/>
          <w:b/>
          <w:bCs/>
          <w:color w:val="000000" w:themeColor="text1"/>
          <w:sz w:val="28"/>
          <w:szCs w:val="28"/>
        </w:rPr>
        <w:t>承诺，格式自拟）</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11</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应完全满足本项目车辆的相关要求，如因供应商原因不能按照采购人要求提供对应车辆的，应安排其他车辆为采购人提供服务。如实际提供车辆超过采购人要求辆价格的，采购人按要求的车辆进行结算付费。如实际提供车辆低于采购人要求车辆价格的，采购人</w:t>
      </w:r>
      <w:r w:rsidRPr="00913359">
        <w:rPr>
          <w:rFonts w:ascii="Times New Roman" w:eastAsia="仿宋" w:hAnsi="Times New Roman" w:cs="Times New Roman"/>
          <w:bCs/>
          <w:color w:val="000000" w:themeColor="text1"/>
          <w:sz w:val="28"/>
          <w:szCs w:val="28"/>
        </w:rPr>
        <w:lastRenderedPageBreak/>
        <w:t>按实际使用车辆进行结算付费。</w:t>
      </w:r>
    </w:p>
    <w:p w:rsidR="00C76ACC" w:rsidRPr="005113D2" w:rsidRDefault="00BC001F" w:rsidP="00BC001F">
      <w:pPr>
        <w:spacing w:line="360" w:lineRule="auto"/>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Cs/>
          <w:color w:val="000000" w:themeColor="text1"/>
          <w:sz w:val="28"/>
          <w:szCs w:val="28"/>
        </w:rPr>
        <w:t>12</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如供应商投入租赁车辆不是川</w:t>
      </w:r>
      <w:r w:rsidRPr="00913359">
        <w:rPr>
          <w:rFonts w:ascii="Times New Roman" w:eastAsia="仿宋" w:hAnsi="Times New Roman" w:cs="Times New Roman"/>
          <w:bCs/>
          <w:color w:val="000000" w:themeColor="text1"/>
          <w:sz w:val="28"/>
          <w:szCs w:val="28"/>
        </w:rPr>
        <w:t>A</w:t>
      </w:r>
      <w:r w:rsidRPr="00913359">
        <w:rPr>
          <w:rFonts w:ascii="Times New Roman" w:eastAsia="仿宋" w:hAnsi="Times New Roman" w:cs="Times New Roman"/>
          <w:bCs/>
          <w:color w:val="000000" w:themeColor="text1"/>
          <w:sz w:val="28"/>
          <w:szCs w:val="28"/>
        </w:rPr>
        <w:t>或川</w:t>
      </w:r>
      <w:r w:rsidRPr="00913359">
        <w:rPr>
          <w:rFonts w:ascii="Times New Roman" w:eastAsia="仿宋" w:hAnsi="Times New Roman" w:cs="Times New Roman"/>
          <w:bCs/>
          <w:color w:val="000000" w:themeColor="text1"/>
          <w:sz w:val="28"/>
          <w:szCs w:val="28"/>
        </w:rPr>
        <w:t>G</w:t>
      </w:r>
      <w:r w:rsidRPr="00913359">
        <w:rPr>
          <w:rFonts w:ascii="Times New Roman" w:eastAsia="仿宋" w:hAnsi="Times New Roman" w:cs="Times New Roman"/>
          <w:bCs/>
          <w:color w:val="000000" w:themeColor="text1"/>
          <w:sz w:val="28"/>
          <w:szCs w:val="28"/>
        </w:rPr>
        <w:t>车牌的车辆，成都绕</w:t>
      </w:r>
      <w:r w:rsidR="00ED5291" w:rsidRPr="00913359">
        <w:rPr>
          <w:rFonts w:ascii="Times New Roman" w:eastAsia="仿宋" w:hAnsi="Times New Roman" w:cs="Times New Roman"/>
          <w:bCs/>
          <w:color w:val="000000" w:themeColor="text1"/>
          <w:sz w:val="28"/>
          <w:szCs w:val="28"/>
        </w:rPr>
        <w:t>城高速产生的通行费用由供应商自行承担。</w:t>
      </w:r>
      <w:r w:rsidR="00ED5291" w:rsidRPr="005113D2">
        <w:rPr>
          <w:rFonts w:ascii="Times New Roman" w:eastAsia="仿宋" w:hAnsi="Times New Roman" w:cs="Times New Roman"/>
          <w:b/>
          <w:bCs/>
          <w:color w:val="000000" w:themeColor="text1"/>
          <w:sz w:val="28"/>
          <w:szCs w:val="28"/>
        </w:rPr>
        <w:t>（供应商须在响应文件中</w:t>
      </w:r>
      <w:r w:rsidRPr="005113D2">
        <w:rPr>
          <w:rFonts w:ascii="Times New Roman" w:eastAsia="仿宋" w:hAnsi="Times New Roman" w:cs="Times New Roman"/>
          <w:b/>
          <w:bCs/>
          <w:color w:val="000000" w:themeColor="text1"/>
          <w:sz w:val="28"/>
          <w:szCs w:val="28"/>
        </w:rPr>
        <w:t>提供</w:t>
      </w:r>
      <w:r w:rsidR="005D0EB3" w:rsidRPr="005113D2">
        <w:rPr>
          <w:rFonts w:ascii="Times New Roman" w:eastAsia="仿宋" w:hAnsi="Times New Roman" w:cs="Times New Roman" w:hint="eastAsia"/>
          <w:b/>
          <w:bCs/>
          <w:color w:val="000000" w:themeColor="text1"/>
          <w:sz w:val="28"/>
          <w:szCs w:val="28"/>
        </w:rPr>
        <w:t>自行</w:t>
      </w:r>
      <w:r w:rsidRPr="005113D2">
        <w:rPr>
          <w:rFonts w:ascii="Times New Roman" w:eastAsia="仿宋" w:hAnsi="Times New Roman" w:cs="Times New Roman"/>
          <w:b/>
          <w:bCs/>
          <w:color w:val="000000" w:themeColor="text1"/>
          <w:sz w:val="28"/>
          <w:szCs w:val="28"/>
        </w:rPr>
        <w:t>承诺，格式自拟）</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hint="eastAsia"/>
          <w:bCs/>
          <w:color w:val="000000" w:themeColor="text1"/>
          <w:sz w:val="28"/>
          <w:szCs w:val="28"/>
        </w:rPr>
        <w:t>（</w:t>
      </w:r>
      <w:r w:rsidR="0015165D">
        <w:rPr>
          <w:rFonts w:ascii="Times New Roman" w:eastAsia="仿宋" w:hAnsi="Times New Roman" w:cs="Times New Roman" w:hint="eastAsia"/>
          <w:bCs/>
          <w:color w:val="000000" w:themeColor="text1"/>
          <w:sz w:val="28"/>
          <w:szCs w:val="28"/>
        </w:rPr>
        <w:t>三</w:t>
      </w:r>
      <w:r w:rsidRPr="00913359">
        <w:rPr>
          <w:rFonts w:ascii="Times New Roman" w:eastAsia="仿宋" w:hAnsi="Times New Roman" w:cs="Times New Roman" w:hint="eastAsia"/>
          <w:bCs/>
          <w:color w:val="000000" w:themeColor="text1"/>
          <w:sz w:val="28"/>
          <w:szCs w:val="28"/>
        </w:rPr>
        <w:t>）供应商提供的所有车辆应具备以下条件：</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证照齐全、购买有完备的车辆保险</w:t>
      </w:r>
      <w:r w:rsidR="00C76ACC" w:rsidRPr="00913359">
        <w:rPr>
          <w:rFonts w:ascii="Times New Roman" w:eastAsia="仿宋" w:hAnsi="Times New Roman" w:cs="Times New Roman" w:hint="eastAsia"/>
          <w:bCs/>
          <w:color w:val="000000" w:themeColor="text1"/>
          <w:sz w:val="28"/>
          <w:szCs w:val="28"/>
        </w:rPr>
        <w:t>；</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2</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营运车辆技术安全性能良好、年检合格</w:t>
      </w:r>
      <w:r w:rsidR="00C76ACC" w:rsidRPr="00913359">
        <w:rPr>
          <w:rFonts w:ascii="Times New Roman" w:eastAsia="仿宋" w:hAnsi="Times New Roman" w:cs="Times New Roman" w:hint="eastAsia"/>
          <w:bCs/>
          <w:color w:val="000000" w:themeColor="text1"/>
          <w:sz w:val="28"/>
          <w:szCs w:val="28"/>
        </w:rPr>
        <w:t>；</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3</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营运车辆内部整洁卫生，空气清新，服务设施完好，乘坐舒适。</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hint="eastAsia"/>
          <w:bCs/>
          <w:color w:val="000000" w:themeColor="text1"/>
          <w:sz w:val="28"/>
          <w:szCs w:val="28"/>
        </w:rPr>
        <w:t>（</w:t>
      </w:r>
      <w:r w:rsidR="0015165D">
        <w:rPr>
          <w:rFonts w:ascii="Times New Roman" w:eastAsia="仿宋" w:hAnsi="Times New Roman" w:cs="Times New Roman" w:hint="eastAsia"/>
          <w:bCs/>
          <w:color w:val="000000" w:themeColor="text1"/>
          <w:sz w:val="28"/>
          <w:szCs w:val="28"/>
        </w:rPr>
        <w:t>四</w:t>
      </w:r>
      <w:r w:rsidRPr="00913359">
        <w:rPr>
          <w:rFonts w:ascii="Times New Roman" w:eastAsia="仿宋" w:hAnsi="Times New Roman" w:cs="Times New Roman" w:hint="eastAsia"/>
          <w:bCs/>
          <w:color w:val="000000" w:themeColor="text1"/>
          <w:sz w:val="28"/>
          <w:szCs w:val="28"/>
        </w:rPr>
        <w:t>）供应商提供的驾驶员应符合驾驶员从业规范要求</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认真执行国家的各项安全方针、政策，严格遵守《中华人民共和国道路交通安全法》、《中华人民共和国安全生产法》、《四川省生产经营单位安全生产责任规定》和《四川省交通厅关于贯彻落实省政府办公厅四川省道路旅客运输驾驶员安全行为规范的通知》等法律、法规，为保证公路客运交通安全，杜绝交通事故的发生。供应商公司内部具有健全的管理制度。</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2</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严禁</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超速、超载、超疲劳</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驾车和酒后、服用国家管制的精神药品或者麻醉药品、患有妨碍安全驾驶的疾病驾车。未曾受过刑事处罚或因交通违法行为在一个记分周期驾照被扣满</w:t>
      </w:r>
      <w:r w:rsidRPr="00913359">
        <w:rPr>
          <w:rFonts w:ascii="Times New Roman" w:eastAsia="仿宋" w:hAnsi="Times New Roman" w:cs="Times New Roman"/>
          <w:bCs/>
          <w:color w:val="000000" w:themeColor="text1"/>
          <w:sz w:val="28"/>
          <w:szCs w:val="28"/>
        </w:rPr>
        <w:t>12</w:t>
      </w:r>
      <w:r w:rsidRPr="00913359">
        <w:rPr>
          <w:rFonts w:ascii="Times New Roman" w:eastAsia="仿宋" w:hAnsi="Times New Roman" w:cs="Times New Roman"/>
          <w:bCs/>
          <w:color w:val="000000" w:themeColor="text1"/>
          <w:sz w:val="28"/>
          <w:szCs w:val="28"/>
        </w:rPr>
        <w:t>分或以上。</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3</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不得驾驶安全设施不全或者安全技术状况不符合安全技术标准要求和有安全隐患的车辆。</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4</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不开情绪车、不开冒险车、不开急躁车、不接打手持电话、不抽烟、不吃东西、不与他人闲谈。</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lastRenderedPageBreak/>
        <w:t>5</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做好车辆例行保养和清洁工作，认真填写车辆行驶记录，如实反映行车途中的安全问题，检查车内的安全设施、设备，及时报修车辆故障。</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6</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针对本项目的具有详细的服务措施和实施方案。</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7</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应严格按照采购人行车计划提供服务，服从采购人做出的行车计划安排。未经采购人同意，不得搭乘他人。当驾驶员因生病等原因不能为采购人提供服务时，供应商应及时更换驾驶员。</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8</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须身体健康（不得有传染性疾病）、品行端正，驾龄在</w:t>
      </w:r>
      <w:r w:rsidRPr="00913359">
        <w:rPr>
          <w:rFonts w:ascii="Times New Roman" w:eastAsia="仿宋" w:hAnsi="Times New Roman" w:cs="Times New Roman"/>
          <w:bCs/>
          <w:color w:val="000000" w:themeColor="text1"/>
          <w:sz w:val="28"/>
          <w:szCs w:val="28"/>
        </w:rPr>
        <w:t>8</w:t>
      </w:r>
      <w:r w:rsidRPr="00913359">
        <w:rPr>
          <w:rFonts w:ascii="Times New Roman" w:eastAsia="仿宋" w:hAnsi="Times New Roman" w:cs="Times New Roman"/>
          <w:bCs/>
          <w:color w:val="000000" w:themeColor="text1"/>
          <w:sz w:val="28"/>
          <w:szCs w:val="28"/>
        </w:rPr>
        <w:t>年以上且熟悉市内主要道路，尽力以最快的路线服务，并保证采购人人员及客户的人身和财产安全。</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9</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应携带驾驶证、身份证，并保持通讯畅通，按时间要求提前到达指定地点等候。在服务过程中着公司统一制服，不随意停车、接听电话，不吸烟。为用户及客户开车门、装卸行李，并使用</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您好</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再见</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等普通话礼貌用语。</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10</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有义务提醒采购人人员及客人，保管好随身携带自己的贵重物品，以免发生丢失。供应商驾驶员有义务检查车门及后备厢是否锁好，以保证采购人人员及客人物品安全。</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hint="eastAsia"/>
          <w:bCs/>
          <w:color w:val="000000" w:themeColor="text1"/>
          <w:sz w:val="28"/>
          <w:szCs w:val="28"/>
        </w:rPr>
        <w:t>（四）安全责任要求</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认真贯彻执行</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安全第一、预防为主</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的方针，遵守国家法律法规和安全操作规程，守法经营，落实各级交通主管部门的安全生产管理规定，组织学习安全知识，最大限度地控制和减少道路交通事故的发生。</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lastRenderedPageBreak/>
        <w:t>2</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道路营运经营者负责经营许可范围内的安全工作，是安全第一责任人，对安全工作负总责。</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3</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驾驶员必须符合道路营运经营条件，并签订安全责任书，将责任书内容分解到每个工作环节和工作岗位，职责明确，责任分清，层层落实安全责任制。</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4</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积极参与各项安全活动，设立安全专项经费，保证安全工作的开展。</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5</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落实事故处理</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四不放过</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的原则，即：事故原因不查清不放过；事故责任者没处理不放过；整改措施不落实不放过；教训不吸取不放过。</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6</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建立营运车辆维护、检修工作制度，督促车辆按时做好综合性能检测及二级维护，确保车辆技术状况良好。</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hint="eastAsia"/>
          <w:bCs/>
          <w:color w:val="000000" w:themeColor="text1"/>
          <w:sz w:val="28"/>
          <w:szCs w:val="28"/>
        </w:rPr>
        <w:t>（五）服务流程</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采购人应提前向供应商预定车辆。供应商接单后立即安排用车事宜。</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2</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供应商按照要求为采购人提供车辆服务，并及时填写《行程确认单》。车辆服务结束时，由采购人用车单位签字确认。</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3</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租赁服务机构定期汇总《行程确认单》，形成《汽车租赁（包车）对账单》，与采购人核对车辆租赁情况。</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4</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供应商提出结算申请并出具正式发票。</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hint="eastAsia"/>
          <w:bCs/>
          <w:color w:val="000000" w:themeColor="text1"/>
          <w:sz w:val="28"/>
          <w:szCs w:val="28"/>
        </w:rPr>
        <w:t>（六）其他要求</w:t>
      </w:r>
    </w:p>
    <w:p w:rsidR="00BC001F" w:rsidRPr="00913359" w:rsidRDefault="00BC001F" w:rsidP="00ED5291">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hint="eastAsia"/>
          <w:bCs/>
          <w:color w:val="000000" w:themeColor="text1"/>
          <w:sz w:val="28"/>
          <w:szCs w:val="28"/>
        </w:rPr>
        <w:t>供应商根据项目实际需求，提供服务方案，内容包含：</w:t>
      </w:r>
      <w:r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bCs/>
          <w:color w:val="000000" w:themeColor="text1"/>
          <w:sz w:val="28"/>
          <w:szCs w:val="28"/>
        </w:rPr>
        <w:t>车辆性</w:t>
      </w:r>
      <w:r w:rsidRPr="00913359">
        <w:rPr>
          <w:rFonts w:ascii="Times New Roman" w:eastAsia="仿宋" w:hAnsi="Times New Roman" w:cs="Times New Roman"/>
          <w:bCs/>
          <w:color w:val="000000" w:themeColor="text1"/>
          <w:sz w:val="28"/>
          <w:szCs w:val="28"/>
        </w:rPr>
        <w:lastRenderedPageBreak/>
        <w:t>能和设施设备的保障措施、</w:t>
      </w:r>
      <w:r w:rsidRPr="00913359">
        <w:rPr>
          <w:rFonts w:ascii="Times New Roman" w:eastAsia="仿宋" w:hAnsi="Times New Roman" w:cs="Times New Roman"/>
          <w:bCs/>
          <w:color w:val="000000" w:themeColor="text1"/>
          <w:sz w:val="28"/>
          <w:szCs w:val="28"/>
        </w:rPr>
        <w:t>2.</w:t>
      </w:r>
      <w:r w:rsidRPr="00913359">
        <w:rPr>
          <w:rFonts w:ascii="Times New Roman" w:eastAsia="仿宋" w:hAnsi="Times New Roman" w:cs="Times New Roman"/>
          <w:bCs/>
          <w:color w:val="000000" w:themeColor="text1"/>
          <w:sz w:val="28"/>
          <w:szCs w:val="28"/>
        </w:rPr>
        <w:t>卫生保障、</w:t>
      </w:r>
      <w:r w:rsidRPr="00913359">
        <w:rPr>
          <w:rFonts w:ascii="Times New Roman" w:eastAsia="仿宋" w:hAnsi="Times New Roman" w:cs="Times New Roman"/>
          <w:bCs/>
          <w:color w:val="000000" w:themeColor="text1"/>
          <w:sz w:val="28"/>
          <w:szCs w:val="28"/>
        </w:rPr>
        <w:t>3.</w:t>
      </w:r>
      <w:r w:rsidRPr="00913359">
        <w:rPr>
          <w:rFonts w:ascii="Times New Roman" w:eastAsia="仿宋" w:hAnsi="Times New Roman" w:cs="Times New Roman"/>
          <w:bCs/>
          <w:color w:val="000000" w:themeColor="text1"/>
          <w:sz w:val="28"/>
          <w:szCs w:val="28"/>
        </w:rPr>
        <w:t>驾驶员服务方案、</w:t>
      </w:r>
      <w:r w:rsidRPr="00913359">
        <w:rPr>
          <w:rFonts w:ascii="Times New Roman" w:eastAsia="仿宋" w:hAnsi="Times New Roman" w:cs="Times New Roman"/>
          <w:bCs/>
          <w:color w:val="000000" w:themeColor="text1"/>
          <w:sz w:val="28"/>
          <w:szCs w:val="28"/>
        </w:rPr>
        <w:t>4.</w:t>
      </w:r>
      <w:r w:rsidRPr="00913359">
        <w:rPr>
          <w:rFonts w:ascii="Times New Roman" w:eastAsia="仿宋" w:hAnsi="Times New Roman" w:cs="Times New Roman"/>
          <w:bCs/>
          <w:color w:val="000000" w:themeColor="text1"/>
          <w:sz w:val="28"/>
          <w:szCs w:val="28"/>
        </w:rPr>
        <w:t>安全保障措施、</w:t>
      </w:r>
      <w:r w:rsidRPr="00913359">
        <w:rPr>
          <w:rFonts w:ascii="Times New Roman" w:eastAsia="仿宋" w:hAnsi="Times New Roman" w:cs="Times New Roman"/>
          <w:bCs/>
          <w:color w:val="000000" w:themeColor="text1"/>
          <w:sz w:val="28"/>
          <w:szCs w:val="28"/>
        </w:rPr>
        <w:t>5.</w:t>
      </w:r>
      <w:r w:rsidRPr="00913359">
        <w:rPr>
          <w:rFonts w:ascii="Times New Roman" w:eastAsia="仿宋" w:hAnsi="Times New Roman" w:cs="Times New Roman"/>
          <w:bCs/>
          <w:color w:val="000000" w:themeColor="text1"/>
          <w:sz w:val="28"/>
          <w:szCs w:val="28"/>
        </w:rPr>
        <w:t>应急情况处理措施、</w:t>
      </w:r>
      <w:r w:rsidRPr="00913359">
        <w:rPr>
          <w:rFonts w:ascii="Times New Roman" w:eastAsia="仿宋" w:hAnsi="Times New Roman" w:cs="Times New Roman"/>
          <w:bCs/>
          <w:color w:val="000000" w:themeColor="text1"/>
          <w:sz w:val="28"/>
          <w:szCs w:val="28"/>
        </w:rPr>
        <w:t>6.</w:t>
      </w:r>
      <w:r w:rsidRPr="00913359">
        <w:rPr>
          <w:rFonts w:ascii="Times New Roman" w:eastAsia="仿宋" w:hAnsi="Times New Roman" w:cs="Times New Roman"/>
          <w:bCs/>
          <w:color w:val="000000" w:themeColor="text1"/>
          <w:sz w:val="28"/>
          <w:szCs w:val="28"/>
        </w:rPr>
        <w:t>车辆配置方案、</w:t>
      </w:r>
      <w:r w:rsidRPr="00913359">
        <w:rPr>
          <w:rFonts w:ascii="Times New Roman" w:eastAsia="仿宋" w:hAnsi="Times New Roman" w:cs="Times New Roman"/>
          <w:bCs/>
          <w:color w:val="000000" w:themeColor="text1"/>
          <w:sz w:val="28"/>
          <w:szCs w:val="28"/>
        </w:rPr>
        <w:t>7.</w:t>
      </w:r>
      <w:r w:rsidRPr="00913359">
        <w:rPr>
          <w:rFonts w:ascii="Times New Roman" w:eastAsia="仿宋" w:hAnsi="Times New Roman" w:cs="Times New Roman"/>
          <w:bCs/>
          <w:color w:val="000000" w:themeColor="text1"/>
          <w:sz w:val="28"/>
          <w:szCs w:val="28"/>
        </w:rPr>
        <w:t>完成采购人需求车辆的调配的保障措施。</w:t>
      </w:r>
    </w:p>
    <w:p w:rsidR="00ED5291"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hint="eastAsia"/>
          <w:bCs/>
          <w:color w:val="000000" w:themeColor="text1"/>
          <w:sz w:val="28"/>
          <w:szCs w:val="28"/>
        </w:rPr>
        <w:t>（七）</w:t>
      </w:r>
      <w:r w:rsidR="00ED5291" w:rsidRPr="00913359">
        <w:rPr>
          <w:rFonts w:ascii="Times New Roman" w:eastAsia="仿宋" w:hAnsi="Times New Roman" w:cs="Times New Roman" w:hint="eastAsia"/>
          <w:bCs/>
          <w:color w:val="000000" w:themeColor="text1"/>
          <w:sz w:val="28"/>
          <w:szCs w:val="28"/>
        </w:rPr>
        <w:t>支付方式等</w:t>
      </w:r>
    </w:p>
    <w:p w:rsidR="00BC001F" w:rsidRPr="00913359" w:rsidRDefault="00BC001F" w:rsidP="00BC001F">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hint="eastAsia"/>
          <w:bCs/>
          <w:color w:val="000000" w:themeColor="text1"/>
          <w:sz w:val="28"/>
          <w:szCs w:val="28"/>
        </w:rPr>
        <w:t>.</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付款方</w:t>
      </w:r>
      <w:r w:rsidR="00C76ACC" w:rsidRPr="00913359">
        <w:rPr>
          <w:rFonts w:ascii="Times New Roman" w:eastAsia="仿宋" w:hAnsi="Times New Roman" w:cs="Times New Roman" w:hint="eastAsia"/>
          <w:bCs/>
          <w:color w:val="000000" w:themeColor="text1"/>
          <w:sz w:val="28"/>
          <w:szCs w:val="28"/>
        </w:rPr>
        <w:t>式</w:t>
      </w:r>
      <w:r w:rsidRPr="00913359">
        <w:rPr>
          <w:rFonts w:ascii="Times New Roman" w:eastAsia="仿宋" w:hAnsi="Times New Roman" w:cs="Times New Roman"/>
          <w:bCs/>
          <w:color w:val="000000" w:themeColor="text1"/>
          <w:sz w:val="28"/>
          <w:szCs w:val="28"/>
        </w:rPr>
        <w:t>：供应商应依据经采购人用车单位审核的《汽车租赁（包车）对账单》向实际使用车辆的用车单位提供等额的正式发票以转帐方式予以支付。实际结算金额不超过各包预算金额</w:t>
      </w:r>
      <w:r w:rsidR="00C76ACC" w:rsidRPr="00913359">
        <w:rPr>
          <w:rFonts w:ascii="Times New Roman" w:eastAsia="仿宋" w:hAnsi="Times New Roman" w:cs="Times New Roman"/>
          <w:bCs/>
          <w:color w:val="000000" w:themeColor="text1"/>
          <w:sz w:val="28"/>
          <w:szCs w:val="28"/>
        </w:rPr>
        <w:t>（遇节假日延后）</w:t>
      </w:r>
      <w:r w:rsidRPr="00913359">
        <w:rPr>
          <w:rFonts w:ascii="Times New Roman" w:eastAsia="仿宋" w:hAnsi="Times New Roman" w:cs="Times New Roman"/>
          <w:bCs/>
          <w:color w:val="000000" w:themeColor="text1"/>
          <w:sz w:val="28"/>
          <w:szCs w:val="28"/>
        </w:rPr>
        <w:t>。</w:t>
      </w:r>
    </w:p>
    <w:p w:rsidR="00C76ACC" w:rsidRPr="00913359" w:rsidRDefault="005113D2" w:rsidP="00BC001F">
      <w:pPr>
        <w:spacing w:line="360" w:lineRule="auto"/>
        <w:rPr>
          <w:rFonts w:ascii="Times New Roman" w:eastAsia="仿宋" w:hAnsi="Times New Roman" w:cs="Times New Roman"/>
          <w:bCs/>
          <w:color w:val="000000" w:themeColor="text1"/>
          <w:sz w:val="28"/>
          <w:szCs w:val="28"/>
        </w:rPr>
      </w:pPr>
      <w:r>
        <w:rPr>
          <w:rFonts w:ascii="Times New Roman" w:eastAsia="仿宋" w:hAnsi="Times New Roman" w:cs="Times New Roman"/>
          <w:bCs/>
          <w:color w:val="000000" w:themeColor="text1"/>
          <w:sz w:val="28"/>
          <w:szCs w:val="28"/>
        </w:rPr>
        <w:t>2.</w:t>
      </w:r>
      <w:r w:rsidR="00BC001F" w:rsidRPr="00913359">
        <w:rPr>
          <w:rFonts w:ascii="Times New Roman" w:eastAsia="仿宋" w:hAnsi="Times New Roman" w:cs="Times New Roman"/>
          <w:bCs/>
          <w:color w:val="000000" w:themeColor="text1"/>
          <w:sz w:val="28"/>
          <w:szCs w:val="28"/>
        </w:rPr>
        <w:t xml:space="preserve"> </w:t>
      </w:r>
      <w:r w:rsidR="00BC001F" w:rsidRPr="00913359">
        <w:rPr>
          <w:rFonts w:ascii="Times New Roman" w:eastAsia="仿宋" w:hAnsi="Times New Roman" w:cs="Times New Roman"/>
          <w:bCs/>
          <w:color w:val="000000" w:themeColor="text1"/>
          <w:sz w:val="28"/>
          <w:szCs w:val="28"/>
        </w:rPr>
        <w:t>保险：供应商工作人员在合同履行地发生意外伤害，均由成交供应商负责，与采购人无关。</w:t>
      </w:r>
    </w:p>
    <w:p w:rsidR="00AD5E2F" w:rsidRPr="00913359" w:rsidRDefault="00FA16CC" w:rsidP="00AD5E2F">
      <w:pPr>
        <w:rPr>
          <w:rFonts w:ascii="Times New Roman" w:eastAsia="仿宋" w:hAnsi="Times New Roman" w:cs="Times New Roman"/>
          <w:b/>
          <w:color w:val="000000" w:themeColor="text1"/>
          <w:sz w:val="28"/>
          <w:szCs w:val="28"/>
        </w:rPr>
      </w:pPr>
      <w:r w:rsidRPr="00913359">
        <w:rPr>
          <w:rFonts w:ascii="Times New Roman" w:eastAsia="仿宋" w:hAnsi="Times New Roman" w:cs="Times New Roman"/>
          <w:b/>
          <w:color w:val="000000" w:themeColor="text1"/>
          <w:sz w:val="28"/>
          <w:szCs w:val="28"/>
        </w:rPr>
        <w:t>五、</w:t>
      </w:r>
      <w:r w:rsidR="00AD5E2F" w:rsidRPr="00913359">
        <w:rPr>
          <w:rFonts w:ascii="Times New Roman" w:eastAsia="仿宋" w:hAnsi="Times New Roman" w:cs="Times New Roman"/>
          <w:b/>
          <w:color w:val="000000" w:themeColor="text1"/>
          <w:sz w:val="28"/>
          <w:szCs w:val="28"/>
        </w:rPr>
        <w:t>充分、公平竞争保障措施</w:t>
      </w:r>
      <w:r w:rsidR="004E035B" w:rsidRPr="00913359">
        <w:rPr>
          <w:rFonts w:ascii="Times New Roman" w:eastAsia="仿宋" w:hAnsi="Times New Roman" w:cs="Times New Roman"/>
          <w:b/>
          <w:color w:val="000000" w:themeColor="text1"/>
          <w:sz w:val="28"/>
          <w:szCs w:val="28"/>
        </w:rPr>
        <w:t>（自行承诺见附件</w:t>
      </w:r>
      <w:r w:rsidR="00B4495F" w:rsidRPr="00913359">
        <w:rPr>
          <w:rFonts w:ascii="Times New Roman" w:eastAsia="仿宋" w:hAnsi="Times New Roman" w:cs="Times New Roman" w:hint="eastAsia"/>
          <w:b/>
          <w:color w:val="000000" w:themeColor="text1"/>
          <w:sz w:val="28"/>
          <w:szCs w:val="28"/>
        </w:rPr>
        <w:t>九</w:t>
      </w:r>
      <w:r w:rsidR="004E035B" w:rsidRPr="00913359">
        <w:rPr>
          <w:rFonts w:ascii="Times New Roman" w:eastAsia="仿宋" w:hAnsi="Times New Roman" w:cs="Times New Roman"/>
          <w:b/>
          <w:color w:val="000000" w:themeColor="text1"/>
          <w:sz w:val="28"/>
          <w:szCs w:val="28"/>
        </w:rPr>
        <w:t>）</w:t>
      </w:r>
    </w:p>
    <w:p w:rsidR="00AD5E2F" w:rsidRPr="00913359" w:rsidRDefault="00AD5E2F" w:rsidP="00AD5E2F">
      <w:pP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（一）利害关系供应商处理。单位负责人为同一人或者存在直接控股、管理关系的不同</w:t>
      </w:r>
      <w:r w:rsidR="00716383" w:rsidRPr="00913359">
        <w:rPr>
          <w:rFonts w:ascii="Times New Roman" w:eastAsia="仿宋" w:hAnsi="Times New Roman" w:cs="Times New Roman"/>
          <w:color w:val="000000" w:themeColor="text1"/>
          <w:sz w:val="28"/>
          <w:szCs w:val="28"/>
        </w:rPr>
        <w:t>供应商</w:t>
      </w:r>
      <w:r w:rsidRPr="00913359">
        <w:rPr>
          <w:rFonts w:ascii="Times New Roman" w:eastAsia="仿宋" w:hAnsi="Times New Roman" w:cs="Times New Roman"/>
          <w:color w:val="000000" w:themeColor="text1"/>
          <w:sz w:val="28"/>
          <w:szCs w:val="28"/>
        </w:rPr>
        <w:t>不得参加同一合同项下的采购活动。</w:t>
      </w:r>
    </w:p>
    <w:p w:rsidR="00AD5E2F" w:rsidRPr="00913359" w:rsidRDefault="00AD5E2F" w:rsidP="00AD5E2F">
      <w:pP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二）前期参与供应商处理。除单一来源采购项目外，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说明：无供应商为本项目提供整体设计、规范编制或者项目管理、监理、检测等服务。）</w:t>
      </w:r>
    </w:p>
    <w:p w:rsidR="00AD5E2F" w:rsidRPr="00913359" w:rsidRDefault="00AD5E2F" w:rsidP="00AD5E2F">
      <w:pP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（三）利害关系代理人处理。</w:t>
      </w:r>
      <w:r w:rsidRPr="00913359">
        <w:rPr>
          <w:rFonts w:ascii="Times New Roman" w:eastAsia="仿宋" w:hAnsi="Times New Roman" w:cs="Times New Roman"/>
          <w:color w:val="000000" w:themeColor="text1"/>
          <w:sz w:val="28"/>
          <w:szCs w:val="28"/>
        </w:rPr>
        <w:t>2</w:t>
      </w:r>
      <w:r w:rsidRPr="00913359">
        <w:rPr>
          <w:rFonts w:ascii="Times New Roman" w:eastAsia="仿宋" w:hAnsi="Times New Roman" w:cs="Times New Roman"/>
          <w:color w:val="000000" w:themeColor="text1"/>
          <w:sz w:val="28"/>
          <w:szCs w:val="28"/>
        </w:rPr>
        <w:t>家以上的供应商不得在同一合同项下的采购项目中，同时委托同一个自然人、同一家庭的人员、同一单位</w:t>
      </w:r>
      <w:r w:rsidRPr="00913359">
        <w:rPr>
          <w:rFonts w:ascii="Times New Roman" w:eastAsia="仿宋" w:hAnsi="Times New Roman" w:cs="Times New Roman"/>
          <w:color w:val="000000" w:themeColor="text1"/>
          <w:sz w:val="28"/>
          <w:szCs w:val="28"/>
        </w:rPr>
        <w:lastRenderedPageBreak/>
        <w:t>的人员作为其代理人，否则，其投标文件作为无效处理。</w:t>
      </w:r>
    </w:p>
    <w:p w:rsidR="00FA16CC" w:rsidRPr="00913359" w:rsidRDefault="00AD5E2F" w:rsidP="007F54B0">
      <w:pPr>
        <w:spacing w:line="360" w:lineRule="auto"/>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color w:val="000000" w:themeColor="text1"/>
          <w:sz w:val="28"/>
          <w:szCs w:val="28"/>
        </w:rPr>
        <w:t>六、</w:t>
      </w:r>
      <w:r w:rsidR="00FA16CC" w:rsidRPr="00913359">
        <w:rPr>
          <w:rFonts w:ascii="Times New Roman" w:eastAsia="仿宋" w:hAnsi="Times New Roman" w:cs="Times New Roman"/>
          <w:b/>
          <w:color w:val="000000" w:themeColor="text1"/>
          <w:sz w:val="28"/>
          <w:szCs w:val="28"/>
        </w:rPr>
        <w:t>报名时间、询价时间及相关要求</w:t>
      </w:r>
    </w:p>
    <w:p w:rsidR="00FA16CC" w:rsidRPr="00913359" w:rsidRDefault="00FA16CC" w:rsidP="00FA16CC">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（一）报名时间：</w:t>
      </w:r>
      <w:r w:rsidRPr="00913359">
        <w:rPr>
          <w:rFonts w:ascii="Times New Roman" w:eastAsia="仿宋" w:hAnsi="Times New Roman" w:cs="Times New Roman"/>
          <w:bCs/>
          <w:color w:val="000000" w:themeColor="text1"/>
          <w:sz w:val="28"/>
          <w:szCs w:val="28"/>
        </w:rPr>
        <w:t>2024</w:t>
      </w:r>
      <w:r w:rsidRPr="00913359">
        <w:rPr>
          <w:rFonts w:ascii="Times New Roman" w:eastAsia="仿宋" w:hAnsi="Times New Roman" w:cs="Times New Roman"/>
          <w:bCs/>
          <w:color w:val="000000" w:themeColor="text1"/>
          <w:sz w:val="28"/>
          <w:szCs w:val="28"/>
        </w:rPr>
        <w:t>年</w:t>
      </w:r>
      <w:r w:rsidR="007F2881" w:rsidRPr="00913359">
        <w:rPr>
          <w:rFonts w:ascii="Times New Roman" w:eastAsia="仿宋" w:hAnsi="Times New Roman" w:cs="Times New Roman"/>
          <w:bCs/>
          <w:color w:val="000000" w:themeColor="text1"/>
          <w:sz w:val="28"/>
          <w:szCs w:val="28"/>
        </w:rPr>
        <w:t>1</w:t>
      </w:r>
      <w:r w:rsidR="00C76ACC"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bCs/>
          <w:color w:val="000000" w:themeColor="text1"/>
          <w:sz w:val="28"/>
          <w:szCs w:val="28"/>
        </w:rPr>
        <w:t>月</w:t>
      </w:r>
      <w:r w:rsidR="00C76ACC" w:rsidRPr="00913359">
        <w:rPr>
          <w:rFonts w:ascii="Times New Roman" w:eastAsia="仿宋" w:hAnsi="Times New Roman" w:cs="Times New Roman"/>
          <w:bCs/>
          <w:color w:val="000000" w:themeColor="text1"/>
          <w:sz w:val="28"/>
          <w:szCs w:val="28"/>
        </w:rPr>
        <w:t>2</w:t>
      </w:r>
      <w:r w:rsidR="00333C70">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bCs/>
          <w:color w:val="000000" w:themeColor="text1"/>
          <w:sz w:val="28"/>
          <w:szCs w:val="28"/>
        </w:rPr>
        <w:t>日</w:t>
      </w:r>
      <w:r w:rsidRPr="00913359">
        <w:rPr>
          <w:rFonts w:ascii="Times New Roman" w:eastAsia="仿宋" w:hAnsi="Times New Roman" w:cs="Times New Roman"/>
          <w:bCs/>
          <w:color w:val="000000" w:themeColor="text1"/>
          <w:sz w:val="28"/>
          <w:szCs w:val="28"/>
        </w:rPr>
        <w:t>-2024</w:t>
      </w:r>
      <w:r w:rsidRPr="00913359">
        <w:rPr>
          <w:rFonts w:ascii="Times New Roman" w:eastAsia="仿宋" w:hAnsi="Times New Roman" w:cs="Times New Roman"/>
          <w:bCs/>
          <w:color w:val="000000" w:themeColor="text1"/>
          <w:sz w:val="28"/>
          <w:szCs w:val="28"/>
        </w:rPr>
        <w:t>年</w:t>
      </w:r>
      <w:r w:rsidR="007F2881" w:rsidRPr="00913359">
        <w:rPr>
          <w:rFonts w:ascii="Times New Roman" w:eastAsia="仿宋" w:hAnsi="Times New Roman" w:cs="Times New Roman"/>
          <w:bCs/>
          <w:color w:val="000000" w:themeColor="text1"/>
          <w:sz w:val="28"/>
          <w:szCs w:val="28"/>
        </w:rPr>
        <w:t>1</w:t>
      </w:r>
      <w:r w:rsidR="00C76ACC"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bCs/>
          <w:color w:val="000000" w:themeColor="text1"/>
          <w:sz w:val="28"/>
          <w:szCs w:val="28"/>
        </w:rPr>
        <w:t>月</w:t>
      </w:r>
      <w:r w:rsidR="00C76ACC" w:rsidRPr="00913359">
        <w:rPr>
          <w:rFonts w:ascii="Times New Roman" w:eastAsia="仿宋" w:hAnsi="Times New Roman" w:cs="Times New Roman"/>
          <w:bCs/>
          <w:color w:val="000000" w:themeColor="text1"/>
          <w:sz w:val="28"/>
          <w:szCs w:val="28"/>
        </w:rPr>
        <w:t>2</w:t>
      </w:r>
      <w:r w:rsidR="00333C70">
        <w:rPr>
          <w:rFonts w:ascii="Times New Roman" w:eastAsia="仿宋" w:hAnsi="Times New Roman" w:cs="Times New Roman"/>
          <w:bCs/>
          <w:color w:val="000000" w:themeColor="text1"/>
          <w:sz w:val="28"/>
          <w:szCs w:val="28"/>
        </w:rPr>
        <w:t>5</w:t>
      </w:r>
      <w:r w:rsidRPr="00913359">
        <w:rPr>
          <w:rFonts w:ascii="Times New Roman" w:eastAsia="仿宋" w:hAnsi="Times New Roman" w:cs="Times New Roman"/>
          <w:bCs/>
          <w:color w:val="000000" w:themeColor="text1"/>
          <w:sz w:val="28"/>
          <w:szCs w:val="28"/>
        </w:rPr>
        <w:t>日上午</w:t>
      </w:r>
      <w:r w:rsidRPr="00913359">
        <w:rPr>
          <w:rFonts w:ascii="Times New Roman" w:eastAsia="仿宋" w:hAnsi="Times New Roman" w:cs="Times New Roman"/>
          <w:bCs/>
          <w:color w:val="000000" w:themeColor="text1"/>
          <w:sz w:val="28"/>
          <w:szCs w:val="28"/>
        </w:rPr>
        <w:t>9</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bCs/>
          <w:color w:val="000000" w:themeColor="text1"/>
          <w:sz w:val="28"/>
          <w:szCs w:val="28"/>
        </w:rPr>
        <w:t>00-11:30</w:t>
      </w:r>
      <w:r w:rsidRPr="00913359">
        <w:rPr>
          <w:rFonts w:ascii="Times New Roman" w:eastAsia="仿宋" w:hAnsi="Times New Roman" w:cs="Times New Roman"/>
          <w:bCs/>
          <w:color w:val="000000" w:themeColor="text1"/>
          <w:sz w:val="28"/>
          <w:szCs w:val="28"/>
        </w:rPr>
        <w:t>，下午</w:t>
      </w:r>
      <w:r w:rsidRPr="00913359">
        <w:rPr>
          <w:rFonts w:ascii="Times New Roman" w:eastAsia="仿宋" w:hAnsi="Times New Roman" w:cs="Times New Roman"/>
          <w:bCs/>
          <w:color w:val="000000" w:themeColor="text1"/>
          <w:sz w:val="28"/>
          <w:szCs w:val="28"/>
        </w:rPr>
        <w:t>14:30-17:00</w:t>
      </w:r>
      <w:r w:rsidRPr="00913359">
        <w:rPr>
          <w:rFonts w:ascii="Times New Roman" w:eastAsia="仿宋" w:hAnsi="Times New Roman" w:cs="Times New Roman"/>
          <w:bCs/>
          <w:color w:val="000000" w:themeColor="text1"/>
          <w:sz w:val="28"/>
          <w:szCs w:val="28"/>
        </w:rPr>
        <w:t>（节假日除外）。地点：后勤处招标科（成都大学二办</w:t>
      </w:r>
      <w:r w:rsidRPr="00913359">
        <w:rPr>
          <w:rFonts w:ascii="Times New Roman" w:eastAsia="仿宋" w:hAnsi="Times New Roman" w:cs="Times New Roman"/>
          <w:bCs/>
          <w:color w:val="000000" w:themeColor="text1"/>
          <w:sz w:val="28"/>
          <w:szCs w:val="28"/>
        </w:rPr>
        <w:t>C</w:t>
      </w:r>
      <w:r w:rsidRPr="00913359">
        <w:rPr>
          <w:rFonts w:ascii="Times New Roman" w:eastAsia="仿宋" w:hAnsi="Times New Roman" w:cs="Times New Roman"/>
          <w:bCs/>
          <w:color w:val="000000" w:themeColor="text1"/>
          <w:sz w:val="28"/>
          <w:szCs w:val="28"/>
        </w:rPr>
        <w:t>区</w:t>
      </w:r>
      <w:r w:rsidRPr="00913359">
        <w:rPr>
          <w:rFonts w:ascii="Times New Roman" w:eastAsia="仿宋" w:hAnsi="Times New Roman" w:cs="Times New Roman"/>
          <w:bCs/>
          <w:color w:val="000000" w:themeColor="text1"/>
          <w:sz w:val="28"/>
          <w:szCs w:val="28"/>
        </w:rPr>
        <w:t>103</w:t>
      </w:r>
      <w:r w:rsidRPr="00913359">
        <w:rPr>
          <w:rFonts w:ascii="Times New Roman" w:eastAsia="仿宋" w:hAnsi="Times New Roman" w:cs="Times New Roman"/>
          <w:bCs/>
          <w:color w:val="000000" w:themeColor="text1"/>
          <w:sz w:val="28"/>
          <w:szCs w:val="28"/>
        </w:rPr>
        <w:t>）</w:t>
      </w:r>
    </w:p>
    <w:p w:rsidR="00FA16CC" w:rsidRPr="00913359" w:rsidRDefault="00FA16CC" w:rsidP="00FA16CC">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（二）公开询价时间：</w:t>
      </w:r>
      <w:r w:rsidRPr="00913359">
        <w:rPr>
          <w:rFonts w:ascii="Times New Roman" w:eastAsia="仿宋" w:hAnsi="Times New Roman" w:cs="Times New Roman"/>
          <w:bCs/>
          <w:color w:val="000000" w:themeColor="text1"/>
          <w:sz w:val="28"/>
          <w:szCs w:val="28"/>
        </w:rPr>
        <w:t>2024</w:t>
      </w:r>
      <w:r w:rsidRPr="00913359">
        <w:rPr>
          <w:rFonts w:ascii="Times New Roman" w:eastAsia="仿宋" w:hAnsi="Times New Roman" w:cs="Times New Roman"/>
          <w:bCs/>
          <w:color w:val="000000" w:themeColor="text1"/>
          <w:sz w:val="28"/>
          <w:szCs w:val="28"/>
        </w:rPr>
        <w:t>年</w:t>
      </w:r>
      <w:r w:rsidR="007F2881" w:rsidRPr="00913359">
        <w:rPr>
          <w:rFonts w:ascii="Times New Roman" w:eastAsia="仿宋" w:hAnsi="Times New Roman" w:cs="Times New Roman"/>
          <w:bCs/>
          <w:color w:val="000000" w:themeColor="text1"/>
          <w:sz w:val="28"/>
          <w:szCs w:val="28"/>
        </w:rPr>
        <w:t>1</w:t>
      </w:r>
      <w:r w:rsidR="00C76ACC" w:rsidRPr="00913359">
        <w:rPr>
          <w:rFonts w:ascii="Times New Roman" w:eastAsia="仿宋" w:hAnsi="Times New Roman" w:cs="Times New Roman"/>
          <w:bCs/>
          <w:color w:val="000000" w:themeColor="text1"/>
          <w:sz w:val="28"/>
          <w:szCs w:val="28"/>
        </w:rPr>
        <w:t>1</w:t>
      </w:r>
      <w:r w:rsidRPr="00913359">
        <w:rPr>
          <w:rFonts w:ascii="Times New Roman" w:eastAsia="仿宋" w:hAnsi="Times New Roman" w:cs="Times New Roman"/>
          <w:bCs/>
          <w:color w:val="000000" w:themeColor="text1"/>
          <w:sz w:val="28"/>
          <w:szCs w:val="28"/>
        </w:rPr>
        <w:t>月</w:t>
      </w:r>
      <w:r w:rsidR="00C76ACC" w:rsidRPr="00913359">
        <w:rPr>
          <w:rFonts w:ascii="Times New Roman" w:eastAsia="仿宋" w:hAnsi="Times New Roman" w:cs="Times New Roman"/>
          <w:bCs/>
          <w:color w:val="000000" w:themeColor="text1"/>
          <w:sz w:val="28"/>
          <w:szCs w:val="28"/>
        </w:rPr>
        <w:t>2</w:t>
      </w:r>
      <w:r w:rsidR="00333C70">
        <w:rPr>
          <w:rFonts w:ascii="Times New Roman" w:eastAsia="仿宋" w:hAnsi="Times New Roman" w:cs="Times New Roman"/>
          <w:bCs/>
          <w:color w:val="000000" w:themeColor="text1"/>
          <w:sz w:val="28"/>
          <w:szCs w:val="28"/>
        </w:rPr>
        <w:t>7</w:t>
      </w:r>
      <w:r w:rsidRPr="00913359">
        <w:rPr>
          <w:rFonts w:ascii="Times New Roman" w:eastAsia="仿宋" w:hAnsi="Times New Roman" w:cs="Times New Roman"/>
          <w:bCs/>
          <w:color w:val="000000" w:themeColor="text1"/>
          <w:sz w:val="28"/>
          <w:szCs w:val="28"/>
        </w:rPr>
        <w:t>日上午</w:t>
      </w:r>
      <w:r w:rsidRPr="00913359">
        <w:rPr>
          <w:rFonts w:ascii="Times New Roman" w:eastAsia="仿宋" w:hAnsi="Times New Roman" w:cs="Times New Roman"/>
          <w:bCs/>
          <w:color w:val="000000" w:themeColor="text1"/>
          <w:sz w:val="28"/>
          <w:szCs w:val="28"/>
        </w:rPr>
        <w:t>10:00</w:t>
      </w:r>
      <w:r w:rsidRPr="00913359">
        <w:rPr>
          <w:rFonts w:ascii="Times New Roman" w:eastAsia="仿宋" w:hAnsi="Times New Roman" w:cs="Times New Roman"/>
          <w:bCs/>
          <w:color w:val="000000" w:themeColor="text1"/>
          <w:sz w:val="28"/>
          <w:szCs w:val="28"/>
        </w:rPr>
        <w:t>点。</w:t>
      </w:r>
    </w:p>
    <w:p w:rsidR="00FA16CC" w:rsidRPr="00913359" w:rsidRDefault="00FA16CC" w:rsidP="00FA16CC">
      <w:pPr>
        <w:spacing w:line="360" w:lineRule="auto"/>
        <w:ind w:firstLineChars="150" w:firstLine="42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询价地点：后勤处开标室</w:t>
      </w:r>
      <w:r w:rsidRPr="00913359">
        <w:rPr>
          <w:rFonts w:ascii="Times New Roman" w:eastAsia="仿宋" w:hAnsi="Times New Roman" w:cs="Times New Roman"/>
          <w:bCs/>
          <w:color w:val="000000" w:themeColor="text1"/>
          <w:sz w:val="28"/>
          <w:szCs w:val="28"/>
        </w:rPr>
        <w:t>C101</w:t>
      </w:r>
      <w:r w:rsidRPr="00913359">
        <w:rPr>
          <w:rFonts w:ascii="Times New Roman" w:eastAsia="仿宋" w:hAnsi="Times New Roman" w:cs="Times New Roman"/>
          <w:bCs/>
          <w:color w:val="000000" w:themeColor="text1"/>
          <w:sz w:val="28"/>
          <w:szCs w:val="28"/>
        </w:rPr>
        <w:t>。</w:t>
      </w:r>
    </w:p>
    <w:p w:rsidR="00FA16CC" w:rsidRPr="00913359" w:rsidRDefault="00FA16CC" w:rsidP="00FA16CC">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（三）参加询价时应提交相关材料的纸质档：</w:t>
      </w:r>
    </w:p>
    <w:p w:rsidR="00FA16CC" w:rsidRPr="00913359" w:rsidRDefault="00FA16CC" w:rsidP="00FA16CC">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1.</w:t>
      </w:r>
      <w:r w:rsidRPr="00913359">
        <w:rPr>
          <w:rFonts w:ascii="Times New Roman" w:eastAsia="仿宋" w:hAnsi="Times New Roman" w:cs="Times New Roman"/>
          <w:color w:val="000000" w:themeColor="text1"/>
          <w:sz w:val="28"/>
          <w:szCs w:val="28"/>
        </w:rPr>
        <w:t>具有统一社会信用代码营业执照复印件（加盖公章）；</w:t>
      </w:r>
    </w:p>
    <w:p w:rsidR="00FA16CC" w:rsidRPr="00913359" w:rsidRDefault="00FA16CC" w:rsidP="00FA16CC">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2.</w:t>
      </w:r>
      <w:r w:rsidR="008B1E05" w:rsidRPr="00913359">
        <w:rPr>
          <w:rFonts w:ascii="Times New Roman" w:hAnsi="Times New Roman" w:cs="Times New Roman"/>
          <w:color w:val="000000" w:themeColor="text1"/>
        </w:rPr>
        <w:t xml:space="preserve"> </w:t>
      </w:r>
      <w:r w:rsidR="008B1E05" w:rsidRPr="00913359">
        <w:rPr>
          <w:rFonts w:ascii="Times New Roman" w:eastAsia="仿宋" w:hAnsi="Times New Roman" w:cs="Times New Roman"/>
          <w:color w:val="000000" w:themeColor="text1"/>
          <w:sz w:val="28"/>
          <w:szCs w:val="28"/>
        </w:rPr>
        <w:t>法人参加询价需提供法人身份证明和本人身份证复印件；非法人参加询价需提供法人授权委托书、法人和被授权人身份证复印件（签字盖章）；</w:t>
      </w:r>
      <w:r w:rsidRPr="00913359">
        <w:rPr>
          <w:rFonts w:ascii="Times New Roman" w:eastAsia="仿宋" w:hAnsi="Times New Roman" w:cs="Times New Roman"/>
          <w:color w:val="000000" w:themeColor="text1"/>
          <w:sz w:val="28"/>
          <w:szCs w:val="28"/>
        </w:rPr>
        <w:t>（</w:t>
      </w:r>
      <w:r w:rsidR="00DD09ED" w:rsidRPr="00913359">
        <w:rPr>
          <w:rFonts w:ascii="Times New Roman" w:eastAsia="仿宋" w:hAnsi="Times New Roman" w:cs="Times New Roman"/>
          <w:color w:val="000000" w:themeColor="text1"/>
          <w:sz w:val="28"/>
          <w:szCs w:val="28"/>
        </w:rPr>
        <w:t>见附件</w:t>
      </w:r>
      <w:r w:rsidR="00B4495F" w:rsidRPr="00913359">
        <w:rPr>
          <w:rFonts w:ascii="Times New Roman" w:eastAsia="仿宋" w:hAnsi="Times New Roman" w:cs="Times New Roman"/>
          <w:color w:val="000000" w:themeColor="text1"/>
          <w:sz w:val="28"/>
          <w:szCs w:val="28"/>
        </w:rPr>
        <w:t>2</w:t>
      </w:r>
      <w:r w:rsidR="008B1E05" w:rsidRPr="00913359">
        <w:rPr>
          <w:rFonts w:ascii="Times New Roman" w:eastAsia="仿宋" w:hAnsi="Times New Roman" w:cs="Times New Roman"/>
          <w:color w:val="000000" w:themeColor="text1"/>
          <w:sz w:val="28"/>
          <w:szCs w:val="28"/>
        </w:rPr>
        <w:t>、附件</w:t>
      </w:r>
      <w:r w:rsidR="00B4495F" w:rsidRPr="00913359">
        <w:rPr>
          <w:rFonts w:ascii="Times New Roman" w:eastAsia="仿宋" w:hAnsi="Times New Roman" w:cs="Times New Roman"/>
          <w:color w:val="000000" w:themeColor="text1"/>
          <w:sz w:val="28"/>
          <w:szCs w:val="28"/>
        </w:rPr>
        <w:t>3</w:t>
      </w:r>
      <w:r w:rsidRPr="00913359">
        <w:rPr>
          <w:rFonts w:ascii="Times New Roman" w:eastAsia="仿宋" w:hAnsi="Times New Roman" w:cs="Times New Roman"/>
          <w:color w:val="000000" w:themeColor="text1"/>
          <w:sz w:val="28"/>
          <w:szCs w:val="28"/>
        </w:rPr>
        <w:t>）</w:t>
      </w:r>
    </w:p>
    <w:p w:rsidR="00FA16CC" w:rsidRPr="00913359" w:rsidRDefault="00FA16CC" w:rsidP="00FA16CC">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color w:val="000000" w:themeColor="text1"/>
          <w:sz w:val="28"/>
          <w:szCs w:val="28"/>
        </w:rPr>
        <w:t>3.</w:t>
      </w:r>
      <w:r w:rsidRPr="00913359">
        <w:rPr>
          <w:rFonts w:ascii="Times New Roman" w:eastAsia="仿宋" w:hAnsi="Times New Roman" w:cs="Times New Roman"/>
          <w:bCs/>
          <w:color w:val="000000" w:themeColor="text1"/>
          <w:sz w:val="28"/>
          <w:szCs w:val="28"/>
        </w:rPr>
        <w:t>承诺函</w:t>
      </w:r>
      <w:r w:rsidR="008B1E05" w:rsidRPr="00913359">
        <w:rPr>
          <w:rFonts w:ascii="Times New Roman" w:eastAsia="仿宋" w:hAnsi="Times New Roman" w:cs="Times New Roman"/>
          <w:color w:val="000000" w:themeColor="text1"/>
          <w:sz w:val="28"/>
          <w:szCs w:val="28"/>
        </w:rPr>
        <w:t>（签字盖章）</w:t>
      </w:r>
      <w:r w:rsidRPr="00913359">
        <w:rPr>
          <w:rFonts w:ascii="Times New Roman" w:eastAsia="仿宋" w:hAnsi="Times New Roman" w:cs="Times New Roman"/>
          <w:bCs/>
          <w:color w:val="000000" w:themeColor="text1"/>
          <w:sz w:val="28"/>
          <w:szCs w:val="28"/>
        </w:rPr>
        <w:t>；</w:t>
      </w:r>
      <w:r w:rsidRPr="00913359">
        <w:rPr>
          <w:rFonts w:ascii="Times New Roman" w:eastAsia="仿宋" w:hAnsi="Times New Roman" w:cs="Times New Roman"/>
          <w:color w:val="000000" w:themeColor="text1"/>
          <w:sz w:val="28"/>
          <w:szCs w:val="28"/>
        </w:rPr>
        <w:t>（见附件</w:t>
      </w:r>
      <w:r w:rsidR="00B4495F" w:rsidRPr="00913359">
        <w:rPr>
          <w:rFonts w:ascii="Times New Roman" w:eastAsia="仿宋" w:hAnsi="Times New Roman" w:cs="Times New Roman"/>
          <w:color w:val="000000" w:themeColor="text1"/>
          <w:sz w:val="28"/>
          <w:szCs w:val="28"/>
        </w:rPr>
        <w:t>4</w:t>
      </w:r>
      <w:r w:rsidRPr="00913359">
        <w:rPr>
          <w:rFonts w:ascii="Times New Roman" w:eastAsia="仿宋" w:hAnsi="Times New Roman" w:cs="Times New Roman"/>
          <w:color w:val="000000" w:themeColor="text1"/>
          <w:sz w:val="28"/>
          <w:szCs w:val="28"/>
        </w:rPr>
        <w:t>）</w:t>
      </w:r>
    </w:p>
    <w:p w:rsidR="00FA16CC" w:rsidRPr="00913359" w:rsidRDefault="00FA16CC" w:rsidP="00FA16CC">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4.</w:t>
      </w:r>
      <w:r w:rsidRPr="00913359">
        <w:rPr>
          <w:rFonts w:ascii="Times New Roman" w:eastAsia="仿宋" w:hAnsi="Times New Roman" w:cs="Times New Roman"/>
          <w:color w:val="000000" w:themeColor="text1"/>
          <w:sz w:val="28"/>
          <w:szCs w:val="28"/>
        </w:rPr>
        <w:t>项目报价表（签字盖章）；（见附件</w:t>
      </w:r>
      <w:r w:rsidR="00B4495F" w:rsidRPr="00913359">
        <w:rPr>
          <w:rFonts w:ascii="Times New Roman" w:eastAsia="仿宋" w:hAnsi="Times New Roman" w:cs="Times New Roman"/>
          <w:color w:val="000000" w:themeColor="text1"/>
          <w:sz w:val="28"/>
          <w:szCs w:val="28"/>
        </w:rPr>
        <w:t>5</w:t>
      </w:r>
      <w:r w:rsidRPr="00913359">
        <w:rPr>
          <w:rFonts w:ascii="Times New Roman" w:eastAsia="仿宋" w:hAnsi="Times New Roman" w:cs="Times New Roman"/>
          <w:color w:val="000000" w:themeColor="text1"/>
          <w:sz w:val="28"/>
          <w:szCs w:val="28"/>
        </w:rPr>
        <w:t>）</w:t>
      </w:r>
    </w:p>
    <w:p w:rsidR="00FA16CC" w:rsidRPr="00913359" w:rsidRDefault="00FA16CC" w:rsidP="00FA16CC">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5.</w:t>
      </w:r>
      <w:r w:rsidRPr="00913359">
        <w:rPr>
          <w:rFonts w:ascii="Times New Roman" w:eastAsia="仿宋" w:hAnsi="Times New Roman" w:cs="Times New Roman"/>
          <w:color w:val="000000" w:themeColor="text1"/>
          <w:sz w:val="28"/>
          <w:szCs w:val="28"/>
        </w:rPr>
        <w:t>商务要求偏离表（签字盖章）；（见附件</w:t>
      </w:r>
      <w:r w:rsidR="00B4495F" w:rsidRPr="00913359">
        <w:rPr>
          <w:rFonts w:ascii="Times New Roman" w:eastAsia="仿宋" w:hAnsi="Times New Roman" w:cs="Times New Roman"/>
          <w:color w:val="000000" w:themeColor="text1"/>
          <w:sz w:val="28"/>
          <w:szCs w:val="28"/>
        </w:rPr>
        <w:t>6</w:t>
      </w:r>
      <w:r w:rsidRPr="00913359">
        <w:rPr>
          <w:rFonts w:ascii="Times New Roman" w:eastAsia="仿宋" w:hAnsi="Times New Roman" w:cs="Times New Roman"/>
          <w:color w:val="000000" w:themeColor="text1"/>
          <w:sz w:val="28"/>
          <w:szCs w:val="28"/>
        </w:rPr>
        <w:t>）</w:t>
      </w:r>
    </w:p>
    <w:p w:rsidR="00FA16CC" w:rsidRPr="00913359" w:rsidRDefault="00FA16CC" w:rsidP="00FA16CC">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6.</w:t>
      </w:r>
      <w:r w:rsidRPr="00913359">
        <w:rPr>
          <w:rFonts w:ascii="Times New Roman" w:eastAsia="仿宋" w:hAnsi="Times New Roman" w:cs="Times New Roman"/>
          <w:color w:val="000000" w:themeColor="text1"/>
          <w:sz w:val="28"/>
          <w:szCs w:val="28"/>
        </w:rPr>
        <w:t>技术参数要求偏离表（签字盖章）；（见附件</w:t>
      </w:r>
      <w:r w:rsidR="00B4495F" w:rsidRPr="00913359">
        <w:rPr>
          <w:rFonts w:ascii="Times New Roman" w:eastAsia="仿宋" w:hAnsi="Times New Roman" w:cs="Times New Roman"/>
          <w:color w:val="000000" w:themeColor="text1"/>
          <w:sz w:val="28"/>
          <w:szCs w:val="28"/>
        </w:rPr>
        <w:t>7</w:t>
      </w:r>
      <w:r w:rsidRPr="00913359">
        <w:rPr>
          <w:rFonts w:ascii="Times New Roman" w:eastAsia="仿宋" w:hAnsi="Times New Roman" w:cs="Times New Roman"/>
          <w:color w:val="000000" w:themeColor="text1"/>
          <w:sz w:val="28"/>
          <w:szCs w:val="28"/>
        </w:rPr>
        <w:t>）</w:t>
      </w:r>
    </w:p>
    <w:p w:rsidR="00AD5E2F" w:rsidRPr="00913359" w:rsidRDefault="00FA16CC" w:rsidP="00FA16CC">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7.</w:t>
      </w:r>
      <w:r w:rsidR="00AD5E2F" w:rsidRPr="00913359">
        <w:rPr>
          <w:rFonts w:ascii="Times New Roman" w:eastAsia="仿宋" w:hAnsi="Times New Roman" w:cs="Times New Roman"/>
          <w:color w:val="000000" w:themeColor="text1"/>
          <w:sz w:val="28"/>
          <w:szCs w:val="28"/>
        </w:rPr>
        <w:t>声明函</w:t>
      </w:r>
      <w:r w:rsidR="008B1E05" w:rsidRPr="00913359">
        <w:rPr>
          <w:rFonts w:ascii="Times New Roman" w:eastAsia="仿宋" w:hAnsi="Times New Roman" w:cs="Times New Roman"/>
          <w:color w:val="000000" w:themeColor="text1"/>
          <w:sz w:val="28"/>
          <w:szCs w:val="28"/>
        </w:rPr>
        <w:t>（签字盖章）</w:t>
      </w:r>
      <w:r w:rsidR="00AD5E2F" w:rsidRPr="00913359">
        <w:rPr>
          <w:rFonts w:ascii="Times New Roman" w:eastAsia="仿宋" w:hAnsi="Times New Roman" w:cs="Times New Roman"/>
          <w:color w:val="000000" w:themeColor="text1"/>
          <w:sz w:val="28"/>
          <w:szCs w:val="28"/>
        </w:rPr>
        <w:t>；（见附件</w:t>
      </w:r>
      <w:r w:rsidR="00B4495F" w:rsidRPr="00913359">
        <w:rPr>
          <w:rFonts w:ascii="Times New Roman" w:eastAsia="仿宋" w:hAnsi="Times New Roman" w:cs="Times New Roman"/>
          <w:color w:val="000000" w:themeColor="text1"/>
          <w:sz w:val="28"/>
          <w:szCs w:val="28"/>
        </w:rPr>
        <w:t>8</w:t>
      </w:r>
      <w:r w:rsidR="00AD5E2F" w:rsidRPr="00913359">
        <w:rPr>
          <w:rFonts w:ascii="Times New Roman" w:eastAsia="仿宋" w:hAnsi="Times New Roman" w:cs="Times New Roman"/>
          <w:color w:val="000000" w:themeColor="text1"/>
          <w:sz w:val="28"/>
          <w:szCs w:val="28"/>
        </w:rPr>
        <w:t>）</w:t>
      </w:r>
    </w:p>
    <w:p w:rsidR="005715A7" w:rsidRPr="00913359" w:rsidRDefault="00AD5E2F" w:rsidP="00FA16CC">
      <w:pPr>
        <w:spacing w:line="360" w:lineRule="auto"/>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8.</w:t>
      </w:r>
      <w:r w:rsidR="005715A7" w:rsidRPr="00913359">
        <w:rPr>
          <w:rFonts w:ascii="Times New Roman" w:eastAsia="仿宋" w:hAnsi="Times New Roman" w:cs="Times New Roman"/>
          <w:bCs/>
          <w:color w:val="000000" w:themeColor="text1"/>
          <w:sz w:val="28"/>
          <w:szCs w:val="28"/>
        </w:rPr>
        <w:t>自行承诺</w:t>
      </w:r>
      <w:r w:rsidR="008B1E05" w:rsidRPr="00913359">
        <w:rPr>
          <w:rFonts w:ascii="Times New Roman" w:eastAsia="仿宋" w:hAnsi="Times New Roman" w:cs="Times New Roman"/>
          <w:color w:val="000000" w:themeColor="text1"/>
          <w:sz w:val="28"/>
          <w:szCs w:val="28"/>
        </w:rPr>
        <w:t>（签字盖章）；</w:t>
      </w:r>
      <w:r w:rsidR="005715A7" w:rsidRPr="00913359">
        <w:rPr>
          <w:rFonts w:ascii="Times New Roman" w:eastAsia="仿宋" w:hAnsi="Times New Roman" w:cs="Times New Roman"/>
          <w:bCs/>
          <w:color w:val="000000" w:themeColor="text1"/>
          <w:sz w:val="28"/>
          <w:szCs w:val="28"/>
        </w:rPr>
        <w:t>（见附件</w:t>
      </w:r>
      <w:r w:rsidR="00B4495F" w:rsidRPr="00913359">
        <w:rPr>
          <w:rFonts w:ascii="Times New Roman" w:eastAsia="仿宋" w:hAnsi="Times New Roman" w:cs="Times New Roman"/>
          <w:bCs/>
          <w:color w:val="000000" w:themeColor="text1"/>
          <w:sz w:val="28"/>
          <w:szCs w:val="28"/>
        </w:rPr>
        <w:t>9</w:t>
      </w:r>
      <w:r w:rsidR="005715A7" w:rsidRPr="00913359">
        <w:rPr>
          <w:rFonts w:ascii="Times New Roman" w:eastAsia="仿宋" w:hAnsi="Times New Roman" w:cs="Times New Roman"/>
          <w:bCs/>
          <w:color w:val="000000" w:themeColor="text1"/>
          <w:sz w:val="28"/>
          <w:szCs w:val="28"/>
        </w:rPr>
        <w:t>）</w:t>
      </w:r>
    </w:p>
    <w:p w:rsidR="00FA16CC" w:rsidRPr="00913359" w:rsidRDefault="005936F2" w:rsidP="00FA16CC">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9</w:t>
      </w:r>
      <w:r w:rsidR="00181816" w:rsidRPr="00913359">
        <w:rPr>
          <w:rFonts w:ascii="Times New Roman" w:eastAsia="仿宋" w:hAnsi="Times New Roman" w:cs="Times New Roman"/>
          <w:color w:val="000000" w:themeColor="text1"/>
          <w:sz w:val="28"/>
          <w:szCs w:val="28"/>
        </w:rPr>
        <w:t>.</w:t>
      </w:r>
      <w:r w:rsidR="00FA16CC" w:rsidRPr="00913359">
        <w:rPr>
          <w:rFonts w:ascii="Times New Roman" w:eastAsia="仿宋" w:hAnsi="Times New Roman" w:cs="Times New Roman"/>
          <w:color w:val="000000" w:themeColor="text1"/>
          <w:sz w:val="28"/>
          <w:szCs w:val="28"/>
        </w:rPr>
        <w:t>响应文件正本、副本各一份，必须胶封成册，密封并加盖公章。</w:t>
      </w:r>
    </w:p>
    <w:p w:rsidR="00FA16CC" w:rsidRPr="00913359" w:rsidRDefault="00AD5E2F" w:rsidP="00FA16CC">
      <w:pPr>
        <w:spacing w:line="360" w:lineRule="auto"/>
        <w:rPr>
          <w:rFonts w:ascii="Times New Roman" w:eastAsia="仿宋" w:hAnsi="Times New Roman" w:cs="Times New Roman"/>
          <w:b/>
          <w:color w:val="000000" w:themeColor="text1"/>
          <w:sz w:val="28"/>
          <w:szCs w:val="28"/>
        </w:rPr>
      </w:pPr>
      <w:r w:rsidRPr="00913359">
        <w:rPr>
          <w:rFonts w:ascii="Times New Roman" w:eastAsia="仿宋" w:hAnsi="Times New Roman" w:cs="Times New Roman"/>
          <w:b/>
          <w:color w:val="000000" w:themeColor="text1"/>
          <w:sz w:val="28"/>
          <w:szCs w:val="28"/>
        </w:rPr>
        <w:t>七</w:t>
      </w:r>
      <w:r w:rsidR="00FA16CC" w:rsidRPr="00913359">
        <w:rPr>
          <w:rFonts w:ascii="Times New Roman" w:eastAsia="仿宋" w:hAnsi="Times New Roman" w:cs="Times New Roman"/>
          <w:b/>
          <w:color w:val="000000" w:themeColor="text1"/>
          <w:sz w:val="28"/>
          <w:szCs w:val="28"/>
        </w:rPr>
        <w:t>、询价办法</w:t>
      </w:r>
    </w:p>
    <w:p w:rsidR="005A086D" w:rsidRPr="00913359" w:rsidRDefault="005A086D" w:rsidP="005A086D">
      <w:pPr>
        <w:snapToGrid w:val="0"/>
        <w:spacing w:line="560" w:lineRule="exact"/>
        <w:rPr>
          <w:rFonts w:ascii="Times New Roman" w:eastAsia="仿宋" w:hAnsi="Times New Roman" w:cs="Times New Roman"/>
          <w:color w:val="000000" w:themeColor="text1"/>
          <w:sz w:val="28"/>
          <w:szCs w:val="28"/>
        </w:rPr>
      </w:pPr>
      <w:r w:rsidRPr="00913359">
        <w:rPr>
          <w:rFonts w:ascii="Times New Roman" w:eastAsia="仿宋" w:hAnsi="Times New Roman" w:cs="Times New Roman"/>
          <w:bCs/>
          <w:color w:val="000000" w:themeColor="text1"/>
          <w:sz w:val="28"/>
          <w:szCs w:val="28"/>
        </w:rPr>
        <w:t>（一）本项目采用最低价中标法</w:t>
      </w:r>
      <w:r w:rsidRPr="00913359">
        <w:rPr>
          <w:rFonts w:ascii="Times New Roman" w:eastAsia="仿宋" w:hAnsi="Times New Roman" w:cs="Times New Roman"/>
          <w:color w:val="000000" w:themeColor="text1"/>
          <w:sz w:val="28"/>
          <w:szCs w:val="28"/>
        </w:rPr>
        <w:t>，</w:t>
      </w:r>
      <w:r w:rsidRPr="00913359">
        <w:rPr>
          <w:rFonts w:ascii="Times New Roman" w:eastAsia="仿宋" w:hAnsi="Times New Roman" w:cs="Times New Roman"/>
          <w:bCs/>
          <w:color w:val="000000" w:themeColor="text1"/>
          <w:sz w:val="28"/>
          <w:szCs w:val="28"/>
        </w:rPr>
        <w:t>由询价小组对通过资格和符合性审查的供应商的响应文件按价格由低到高推荐成交候选人。如果出现</w:t>
      </w:r>
      <w:r w:rsidRPr="00913359">
        <w:rPr>
          <w:rFonts w:ascii="Times New Roman" w:eastAsia="仿宋" w:hAnsi="Times New Roman" w:cs="Times New Roman"/>
          <w:bCs/>
          <w:color w:val="000000" w:themeColor="text1"/>
          <w:sz w:val="28"/>
          <w:szCs w:val="28"/>
        </w:rPr>
        <w:lastRenderedPageBreak/>
        <w:t>报价相同，则在通过资质审查后以抽签方式决定排名。（如报价大小写不同以大写为准）</w:t>
      </w:r>
    </w:p>
    <w:p w:rsidR="005A086D" w:rsidRPr="00913359" w:rsidRDefault="005A086D" w:rsidP="005A086D">
      <w:pPr>
        <w:snapToGrid w:val="0"/>
        <w:spacing w:line="560" w:lineRule="exact"/>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（二）资格和符合性审查：</w:t>
      </w:r>
    </w:p>
    <w:p w:rsidR="005A086D" w:rsidRPr="00913359" w:rsidRDefault="005A086D" w:rsidP="005A086D">
      <w:pPr>
        <w:snapToGrid w:val="0"/>
        <w:spacing w:line="560" w:lineRule="exact"/>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供应商须通过下表每一项审查，其中任何一项不合格，则其审查不合格，不能参加价格评审。</w:t>
      </w:r>
    </w:p>
    <w:p w:rsidR="005A086D" w:rsidRPr="00913359" w:rsidRDefault="005A086D" w:rsidP="005A086D">
      <w:pPr>
        <w:snapToGrid w:val="0"/>
        <w:spacing w:line="560" w:lineRule="exact"/>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资格性审查：</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414"/>
      </w:tblGrid>
      <w:tr w:rsidR="00913359" w:rsidRPr="00913359" w:rsidTr="009747F3">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FA16CC" w:rsidRPr="00913359" w:rsidRDefault="00FA16CC" w:rsidP="009747F3">
            <w:pPr>
              <w:spacing w:line="360" w:lineRule="auto"/>
              <w:jc w:val="cente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序号</w:t>
            </w:r>
          </w:p>
        </w:tc>
        <w:tc>
          <w:tcPr>
            <w:tcW w:w="4629" w:type="pct"/>
            <w:tcBorders>
              <w:top w:val="single" w:sz="4" w:space="0" w:color="auto"/>
              <w:left w:val="single" w:sz="4" w:space="0" w:color="auto"/>
              <w:bottom w:val="single" w:sz="4" w:space="0" w:color="auto"/>
              <w:right w:val="single" w:sz="4" w:space="0" w:color="auto"/>
            </w:tcBorders>
            <w:vAlign w:val="center"/>
          </w:tcPr>
          <w:p w:rsidR="00FA16CC" w:rsidRPr="00913359" w:rsidRDefault="00FA16CC" w:rsidP="009747F3">
            <w:pPr>
              <w:spacing w:line="360" w:lineRule="auto"/>
              <w:jc w:val="cente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审查内容</w:t>
            </w:r>
          </w:p>
        </w:tc>
      </w:tr>
      <w:tr w:rsidR="00913359" w:rsidRPr="00913359" w:rsidTr="009747F3">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FA16CC" w:rsidRPr="00913359" w:rsidRDefault="00FA16CC" w:rsidP="009747F3">
            <w:pPr>
              <w:spacing w:line="360" w:lineRule="auto"/>
              <w:jc w:val="cente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1</w:t>
            </w:r>
          </w:p>
        </w:tc>
        <w:tc>
          <w:tcPr>
            <w:tcW w:w="4629" w:type="pct"/>
            <w:tcBorders>
              <w:top w:val="single" w:sz="4" w:space="0" w:color="auto"/>
              <w:left w:val="single" w:sz="4" w:space="0" w:color="auto"/>
              <w:bottom w:val="single" w:sz="4" w:space="0" w:color="auto"/>
              <w:right w:val="single" w:sz="4" w:space="0" w:color="auto"/>
            </w:tcBorders>
            <w:vAlign w:val="center"/>
          </w:tcPr>
          <w:p w:rsidR="00FA16CC" w:rsidRPr="00913359" w:rsidRDefault="00FA16CC" w:rsidP="009747F3">
            <w:pPr>
              <w:spacing w:line="360" w:lineRule="auto"/>
              <w:rPr>
                <w:rFonts w:ascii="Times New Roman" w:eastAsia="仿宋" w:hAnsi="Times New Roman" w:cs="Times New Roman"/>
                <w:color w:val="000000" w:themeColor="text1"/>
                <w:kern w:val="0"/>
                <w:sz w:val="28"/>
                <w:szCs w:val="28"/>
              </w:rPr>
            </w:pPr>
            <w:r w:rsidRPr="00913359">
              <w:rPr>
                <w:rFonts w:ascii="Times New Roman" w:eastAsia="仿宋" w:hAnsi="Times New Roman" w:cs="Times New Roman"/>
                <w:color w:val="000000" w:themeColor="text1"/>
                <w:kern w:val="0"/>
                <w:sz w:val="28"/>
                <w:szCs w:val="28"/>
              </w:rPr>
              <w:t>具有统一社会信用代码的营业执照副本复印件</w:t>
            </w:r>
          </w:p>
        </w:tc>
      </w:tr>
      <w:tr w:rsidR="00913359" w:rsidRPr="00913359" w:rsidTr="009747F3">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480EAC" w:rsidRPr="00913359" w:rsidRDefault="00480EAC" w:rsidP="009747F3">
            <w:pPr>
              <w:spacing w:line="360" w:lineRule="auto"/>
              <w:jc w:val="cente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2</w:t>
            </w:r>
          </w:p>
        </w:tc>
        <w:tc>
          <w:tcPr>
            <w:tcW w:w="4629" w:type="pct"/>
            <w:tcBorders>
              <w:top w:val="single" w:sz="4" w:space="0" w:color="auto"/>
              <w:left w:val="single" w:sz="4" w:space="0" w:color="auto"/>
              <w:bottom w:val="single" w:sz="4" w:space="0" w:color="auto"/>
              <w:right w:val="single" w:sz="4" w:space="0" w:color="auto"/>
            </w:tcBorders>
            <w:vAlign w:val="center"/>
          </w:tcPr>
          <w:p w:rsidR="00480EAC" w:rsidRPr="00913359" w:rsidRDefault="00E33A51" w:rsidP="00C90B86">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hint="eastAsia"/>
                <w:color w:val="000000" w:themeColor="text1"/>
                <w:sz w:val="28"/>
              </w:rPr>
              <w:t>道路运输经营许可证</w:t>
            </w:r>
          </w:p>
        </w:tc>
      </w:tr>
      <w:tr w:rsidR="00913359" w:rsidRPr="00913359" w:rsidTr="009747F3">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FA16CC" w:rsidRPr="00913359" w:rsidRDefault="003D2C69" w:rsidP="009747F3">
            <w:pPr>
              <w:spacing w:line="360" w:lineRule="auto"/>
              <w:jc w:val="cente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3</w:t>
            </w:r>
          </w:p>
        </w:tc>
        <w:tc>
          <w:tcPr>
            <w:tcW w:w="4629" w:type="pct"/>
            <w:tcBorders>
              <w:top w:val="single" w:sz="4" w:space="0" w:color="auto"/>
              <w:left w:val="single" w:sz="4" w:space="0" w:color="auto"/>
              <w:bottom w:val="single" w:sz="4" w:space="0" w:color="auto"/>
              <w:right w:val="single" w:sz="4" w:space="0" w:color="auto"/>
            </w:tcBorders>
            <w:vAlign w:val="center"/>
          </w:tcPr>
          <w:p w:rsidR="00FA16CC" w:rsidRPr="00913359" w:rsidRDefault="008B1E05" w:rsidP="00901985">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法人参加询价需提供法人身份证明和本人身份证复印件；非法人</w:t>
            </w:r>
            <w:r w:rsidR="00901985" w:rsidRPr="00913359">
              <w:rPr>
                <w:rFonts w:ascii="Times New Roman" w:eastAsia="仿宋" w:hAnsi="Times New Roman" w:cs="Times New Roman"/>
                <w:color w:val="000000" w:themeColor="text1"/>
                <w:sz w:val="28"/>
                <w:szCs w:val="28"/>
              </w:rPr>
              <w:t>参加询价需提供法人授权委托书、法人和被授权人身份证复印件</w:t>
            </w:r>
          </w:p>
        </w:tc>
      </w:tr>
      <w:tr w:rsidR="00FA16CC" w:rsidRPr="00913359" w:rsidTr="009747F3">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FA16CC" w:rsidRPr="00913359" w:rsidRDefault="003D2C69" w:rsidP="009747F3">
            <w:pPr>
              <w:spacing w:line="360" w:lineRule="auto"/>
              <w:jc w:val="cente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4</w:t>
            </w:r>
          </w:p>
        </w:tc>
        <w:tc>
          <w:tcPr>
            <w:tcW w:w="4629" w:type="pct"/>
            <w:tcBorders>
              <w:top w:val="single" w:sz="4" w:space="0" w:color="auto"/>
              <w:left w:val="single" w:sz="4" w:space="0" w:color="auto"/>
              <w:bottom w:val="single" w:sz="4" w:space="0" w:color="auto"/>
              <w:right w:val="single" w:sz="4" w:space="0" w:color="auto"/>
            </w:tcBorders>
            <w:vAlign w:val="center"/>
          </w:tcPr>
          <w:p w:rsidR="00FA16CC" w:rsidRPr="00913359" w:rsidRDefault="00FA16CC" w:rsidP="009747F3">
            <w:pPr>
              <w:spacing w:line="360" w:lineRule="auto"/>
              <w:rPr>
                <w:rFonts w:ascii="Times New Roman" w:eastAsia="仿宋" w:hAnsi="Times New Roman" w:cs="Times New Roman"/>
                <w:color w:val="000000" w:themeColor="text1"/>
                <w:kern w:val="0"/>
                <w:sz w:val="28"/>
                <w:szCs w:val="28"/>
              </w:rPr>
            </w:pPr>
            <w:r w:rsidRPr="00913359">
              <w:rPr>
                <w:rFonts w:ascii="Times New Roman" w:eastAsia="仿宋" w:hAnsi="Times New Roman" w:cs="Times New Roman"/>
                <w:bCs/>
                <w:color w:val="000000" w:themeColor="text1"/>
                <w:sz w:val="28"/>
                <w:szCs w:val="28"/>
              </w:rPr>
              <w:t>承诺函</w:t>
            </w:r>
          </w:p>
        </w:tc>
      </w:tr>
    </w:tbl>
    <w:p w:rsidR="005A086D" w:rsidRPr="00913359" w:rsidRDefault="005A086D" w:rsidP="00FA16CC">
      <w:pPr>
        <w:spacing w:line="360" w:lineRule="auto"/>
        <w:rPr>
          <w:rFonts w:ascii="Times New Roman" w:eastAsia="仿宋" w:hAnsi="Times New Roman" w:cs="Times New Roman"/>
          <w:b/>
          <w:bCs/>
          <w:color w:val="000000" w:themeColor="text1"/>
          <w:sz w:val="28"/>
          <w:szCs w:val="28"/>
        </w:rPr>
      </w:pPr>
    </w:p>
    <w:p w:rsidR="005A086D" w:rsidRPr="00913359" w:rsidRDefault="005A086D" w:rsidP="005A086D">
      <w:pPr>
        <w:snapToGrid w:val="0"/>
        <w:spacing w:line="560" w:lineRule="exact"/>
        <w:rPr>
          <w:rFonts w:ascii="Times New Roman" w:eastAsia="仿宋" w:hAnsi="Times New Roman" w:cs="Times New Roman"/>
          <w:b/>
          <w:color w:val="000000" w:themeColor="text1"/>
          <w:sz w:val="28"/>
          <w:szCs w:val="28"/>
        </w:rPr>
      </w:pPr>
      <w:r w:rsidRPr="00913359">
        <w:rPr>
          <w:rFonts w:ascii="Times New Roman" w:eastAsia="仿宋" w:hAnsi="Times New Roman" w:cs="Times New Roman"/>
          <w:b/>
          <w:color w:val="000000" w:themeColor="text1"/>
          <w:sz w:val="28"/>
          <w:szCs w:val="28"/>
        </w:rPr>
        <w:t>符合性审查：</w:t>
      </w:r>
    </w:p>
    <w:tbl>
      <w:tblPr>
        <w:tblStyle w:val="1"/>
        <w:tblW w:w="0" w:type="auto"/>
        <w:tblInd w:w="0" w:type="dxa"/>
        <w:tblLook w:val="04A0" w:firstRow="1" w:lastRow="0" w:firstColumn="1" w:lastColumn="0" w:noHBand="0" w:noVBand="1"/>
      </w:tblPr>
      <w:tblGrid>
        <w:gridCol w:w="818"/>
        <w:gridCol w:w="7392"/>
      </w:tblGrid>
      <w:tr w:rsidR="00913359" w:rsidRPr="00913359" w:rsidTr="00480EAC">
        <w:tc>
          <w:tcPr>
            <w:tcW w:w="818" w:type="dxa"/>
            <w:tcBorders>
              <w:top w:val="single" w:sz="4" w:space="0" w:color="auto"/>
              <w:left w:val="single" w:sz="4" w:space="0" w:color="auto"/>
              <w:bottom w:val="single" w:sz="4" w:space="0" w:color="auto"/>
              <w:right w:val="single" w:sz="4" w:space="0" w:color="auto"/>
            </w:tcBorders>
            <w:hideMark/>
          </w:tcPr>
          <w:p w:rsidR="005A086D" w:rsidRPr="00913359" w:rsidRDefault="005A086D" w:rsidP="005A086D">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序号</w:t>
            </w:r>
          </w:p>
        </w:tc>
        <w:tc>
          <w:tcPr>
            <w:tcW w:w="7392" w:type="dxa"/>
            <w:tcBorders>
              <w:top w:val="single" w:sz="4" w:space="0" w:color="auto"/>
              <w:left w:val="single" w:sz="4" w:space="0" w:color="auto"/>
              <w:bottom w:val="single" w:sz="4" w:space="0" w:color="auto"/>
              <w:right w:val="single" w:sz="4" w:space="0" w:color="auto"/>
            </w:tcBorders>
            <w:hideMark/>
          </w:tcPr>
          <w:p w:rsidR="005A086D" w:rsidRPr="00913359" w:rsidRDefault="005A086D" w:rsidP="005A086D">
            <w:pPr>
              <w:snapToGrid w:val="0"/>
              <w:spacing w:line="560" w:lineRule="exact"/>
              <w:jc w:val="center"/>
              <w:rPr>
                <w:rFonts w:ascii="Times New Roman" w:eastAsia="仿宋" w:hAnsi="Times New Roman"/>
                <w:b/>
                <w:color w:val="000000" w:themeColor="text1"/>
                <w:sz w:val="28"/>
                <w:szCs w:val="28"/>
              </w:rPr>
            </w:pPr>
            <w:r w:rsidRPr="00913359">
              <w:rPr>
                <w:rFonts w:ascii="Times New Roman" w:eastAsia="仿宋" w:hAnsi="Times New Roman"/>
                <w:color w:val="000000" w:themeColor="text1"/>
                <w:sz w:val="28"/>
                <w:szCs w:val="28"/>
              </w:rPr>
              <w:t>审查内容</w:t>
            </w:r>
          </w:p>
        </w:tc>
      </w:tr>
      <w:tr w:rsidR="00913359" w:rsidRPr="00913359" w:rsidTr="00480EAC">
        <w:tc>
          <w:tcPr>
            <w:tcW w:w="818" w:type="dxa"/>
            <w:tcBorders>
              <w:top w:val="single" w:sz="4" w:space="0" w:color="auto"/>
              <w:left w:val="single" w:sz="4" w:space="0" w:color="auto"/>
              <w:bottom w:val="single" w:sz="4" w:space="0" w:color="auto"/>
              <w:right w:val="single" w:sz="4" w:space="0" w:color="auto"/>
            </w:tcBorders>
            <w:hideMark/>
          </w:tcPr>
          <w:p w:rsidR="005A086D" w:rsidRPr="00913359" w:rsidRDefault="005A086D" w:rsidP="005A086D">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1</w:t>
            </w:r>
          </w:p>
        </w:tc>
        <w:tc>
          <w:tcPr>
            <w:tcW w:w="7392" w:type="dxa"/>
            <w:tcBorders>
              <w:top w:val="single" w:sz="4" w:space="0" w:color="auto"/>
              <w:left w:val="single" w:sz="4" w:space="0" w:color="auto"/>
              <w:bottom w:val="single" w:sz="4" w:space="0" w:color="auto"/>
              <w:right w:val="single" w:sz="4" w:space="0" w:color="auto"/>
            </w:tcBorders>
            <w:hideMark/>
          </w:tcPr>
          <w:p w:rsidR="005A086D" w:rsidRPr="00913359" w:rsidRDefault="005A086D" w:rsidP="005A086D">
            <w:pPr>
              <w:snapToGrid w:val="0"/>
              <w:spacing w:line="560" w:lineRule="exact"/>
              <w:rPr>
                <w:rFonts w:ascii="Times New Roman" w:eastAsia="仿宋" w:hAnsi="Times New Roman"/>
                <w:b/>
                <w:color w:val="000000" w:themeColor="text1"/>
                <w:sz w:val="28"/>
                <w:szCs w:val="28"/>
              </w:rPr>
            </w:pPr>
            <w:r w:rsidRPr="00913359">
              <w:rPr>
                <w:rFonts w:ascii="Times New Roman" w:eastAsia="仿宋" w:hAnsi="Times New Roman"/>
                <w:color w:val="000000" w:themeColor="text1"/>
                <w:sz w:val="28"/>
                <w:szCs w:val="28"/>
              </w:rPr>
              <w:t>项目报价表</w:t>
            </w:r>
          </w:p>
        </w:tc>
      </w:tr>
      <w:tr w:rsidR="00913359" w:rsidRPr="00913359" w:rsidTr="00480EAC">
        <w:tc>
          <w:tcPr>
            <w:tcW w:w="818" w:type="dxa"/>
            <w:tcBorders>
              <w:top w:val="single" w:sz="4" w:space="0" w:color="auto"/>
              <w:left w:val="single" w:sz="4" w:space="0" w:color="auto"/>
              <w:bottom w:val="single" w:sz="4" w:space="0" w:color="auto"/>
              <w:right w:val="single" w:sz="4" w:space="0" w:color="auto"/>
            </w:tcBorders>
            <w:hideMark/>
          </w:tcPr>
          <w:p w:rsidR="00480EAC" w:rsidRPr="00913359" w:rsidRDefault="00480EAC" w:rsidP="00480EAC">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2</w:t>
            </w:r>
          </w:p>
        </w:tc>
        <w:tc>
          <w:tcPr>
            <w:tcW w:w="7392" w:type="dxa"/>
            <w:tcBorders>
              <w:top w:val="single" w:sz="4" w:space="0" w:color="auto"/>
              <w:left w:val="single" w:sz="4" w:space="0" w:color="auto"/>
              <w:bottom w:val="single" w:sz="4" w:space="0" w:color="auto"/>
              <w:right w:val="single" w:sz="4" w:space="0" w:color="auto"/>
            </w:tcBorders>
          </w:tcPr>
          <w:p w:rsidR="00480EAC" w:rsidRPr="00913359" w:rsidRDefault="00480EAC" w:rsidP="00480EAC">
            <w:pPr>
              <w:snapToGrid w:val="0"/>
              <w:spacing w:line="560" w:lineRule="exact"/>
              <w:rPr>
                <w:rFonts w:ascii="Times New Roman" w:eastAsia="仿宋" w:hAnsi="Times New Roman"/>
                <w:b/>
                <w:color w:val="000000" w:themeColor="text1"/>
                <w:sz w:val="28"/>
                <w:szCs w:val="28"/>
              </w:rPr>
            </w:pPr>
            <w:r w:rsidRPr="00913359">
              <w:rPr>
                <w:rFonts w:ascii="Times New Roman" w:eastAsia="仿宋" w:hAnsi="Times New Roman"/>
                <w:color w:val="000000" w:themeColor="text1"/>
                <w:sz w:val="28"/>
                <w:szCs w:val="28"/>
              </w:rPr>
              <w:t>商务要求偏离表</w:t>
            </w:r>
          </w:p>
        </w:tc>
      </w:tr>
      <w:tr w:rsidR="00913359" w:rsidRPr="00913359" w:rsidTr="00480EAC">
        <w:tc>
          <w:tcPr>
            <w:tcW w:w="818" w:type="dxa"/>
            <w:tcBorders>
              <w:top w:val="single" w:sz="4" w:space="0" w:color="auto"/>
              <w:left w:val="single" w:sz="4" w:space="0" w:color="auto"/>
              <w:bottom w:val="single" w:sz="4" w:space="0" w:color="auto"/>
              <w:right w:val="single" w:sz="4" w:space="0" w:color="auto"/>
            </w:tcBorders>
          </w:tcPr>
          <w:p w:rsidR="00480EAC" w:rsidRPr="00913359" w:rsidRDefault="00480EAC" w:rsidP="00480EAC">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3</w:t>
            </w:r>
          </w:p>
        </w:tc>
        <w:tc>
          <w:tcPr>
            <w:tcW w:w="7392" w:type="dxa"/>
            <w:tcBorders>
              <w:top w:val="single" w:sz="4" w:space="0" w:color="auto"/>
              <w:left w:val="single" w:sz="4" w:space="0" w:color="auto"/>
              <w:bottom w:val="single" w:sz="4" w:space="0" w:color="auto"/>
              <w:right w:val="single" w:sz="4" w:space="0" w:color="auto"/>
            </w:tcBorders>
          </w:tcPr>
          <w:p w:rsidR="00480EAC" w:rsidRPr="00913359" w:rsidRDefault="00480EAC" w:rsidP="00480EAC">
            <w:pPr>
              <w:snapToGrid w:val="0"/>
              <w:spacing w:line="560" w:lineRule="exact"/>
              <w:rPr>
                <w:rFonts w:ascii="Times New Roman" w:eastAsia="仿宋" w:hAnsi="Times New Roman"/>
                <w:b/>
                <w:color w:val="000000" w:themeColor="text1"/>
                <w:sz w:val="28"/>
                <w:szCs w:val="28"/>
              </w:rPr>
            </w:pPr>
            <w:r w:rsidRPr="00913359">
              <w:rPr>
                <w:rFonts w:ascii="Times New Roman" w:eastAsia="仿宋" w:hAnsi="Times New Roman"/>
                <w:color w:val="000000" w:themeColor="text1"/>
                <w:sz w:val="28"/>
                <w:szCs w:val="28"/>
              </w:rPr>
              <w:t>技术参数要求偏离表</w:t>
            </w:r>
          </w:p>
        </w:tc>
      </w:tr>
      <w:tr w:rsidR="00913359" w:rsidRPr="00913359" w:rsidTr="00480EAC">
        <w:tc>
          <w:tcPr>
            <w:tcW w:w="818" w:type="dxa"/>
            <w:tcBorders>
              <w:top w:val="single" w:sz="4" w:space="0" w:color="auto"/>
              <w:left w:val="single" w:sz="4" w:space="0" w:color="auto"/>
              <w:bottom w:val="single" w:sz="4" w:space="0" w:color="auto"/>
              <w:right w:val="single" w:sz="4" w:space="0" w:color="auto"/>
            </w:tcBorders>
            <w:hideMark/>
          </w:tcPr>
          <w:p w:rsidR="00480EAC" w:rsidRPr="00913359" w:rsidRDefault="00480EAC" w:rsidP="00480EAC">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4</w:t>
            </w:r>
          </w:p>
        </w:tc>
        <w:tc>
          <w:tcPr>
            <w:tcW w:w="7392" w:type="dxa"/>
            <w:tcBorders>
              <w:top w:val="single" w:sz="4" w:space="0" w:color="auto"/>
              <w:left w:val="single" w:sz="4" w:space="0" w:color="auto"/>
              <w:bottom w:val="single" w:sz="4" w:space="0" w:color="auto"/>
              <w:right w:val="single" w:sz="4" w:space="0" w:color="auto"/>
            </w:tcBorders>
          </w:tcPr>
          <w:p w:rsidR="00480EAC" w:rsidRPr="00913359" w:rsidRDefault="00E5701A" w:rsidP="00480EAC">
            <w:pPr>
              <w:snapToGrid w:val="0"/>
              <w:spacing w:line="560" w:lineRule="exact"/>
              <w:rPr>
                <w:rFonts w:ascii="Times New Roman" w:eastAsia="仿宋" w:hAnsi="Times New Roman"/>
                <w:bCs/>
                <w:color w:val="000000" w:themeColor="text1"/>
                <w:sz w:val="28"/>
                <w:szCs w:val="28"/>
              </w:rPr>
            </w:pPr>
            <w:r w:rsidRPr="00913359">
              <w:rPr>
                <w:rFonts w:ascii="Times New Roman" w:eastAsia="仿宋" w:hAnsi="Times New Roman"/>
                <w:bCs/>
                <w:color w:val="000000" w:themeColor="text1"/>
                <w:sz w:val="28"/>
                <w:szCs w:val="28"/>
              </w:rPr>
              <w:t>声明函</w:t>
            </w:r>
          </w:p>
        </w:tc>
      </w:tr>
      <w:tr w:rsidR="00913359" w:rsidRPr="00913359" w:rsidTr="00480EAC">
        <w:tc>
          <w:tcPr>
            <w:tcW w:w="818" w:type="dxa"/>
            <w:tcBorders>
              <w:top w:val="single" w:sz="4" w:space="0" w:color="auto"/>
              <w:left w:val="single" w:sz="4" w:space="0" w:color="auto"/>
              <w:bottom w:val="single" w:sz="4" w:space="0" w:color="auto"/>
              <w:right w:val="single" w:sz="4" w:space="0" w:color="auto"/>
            </w:tcBorders>
          </w:tcPr>
          <w:p w:rsidR="005715A7" w:rsidRPr="00913359" w:rsidRDefault="005715A7" w:rsidP="00E5701A">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5</w:t>
            </w:r>
          </w:p>
        </w:tc>
        <w:tc>
          <w:tcPr>
            <w:tcW w:w="7392" w:type="dxa"/>
            <w:tcBorders>
              <w:top w:val="single" w:sz="4" w:space="0" w:color="auto"/>
              <w:left w:val="single" w:sz="4" w:space="0" w:color="auto"/>
              <w:bottom w:val="single" w:sz="4" w:space="0" w:color="auto"/>
              <w:right w:val="single" w:sz="4" w:space="0" w:color="auto"/>
            </w:tcBorders>
          </w:tcPr>
          <w:p w:rsidR="005715A7" w:rsidRPr="00913359" w:rsidRDefault="005715A7" w:rsidP="00E5701A">
            <w:pPr>
              <w:snapToGrid w:val="0"/>
              <w:spacing w:line="560" w:lineRule="exact"/>
              <w:rPr>
                <w:rFonts w:ascii="Times New Roman" w:eastAsia="仿宋" w:hAnsi="Times New Roman"/>
                <w:bCs/>
                <w:color w:val="000000" w:themeColor="text1"/>
                <w:sz w:val="28"/>
                <w:szCs w:val="28"/>
              </w:rPr>
            </w:pPr>
            <w:r w:rsidRPr="00913359">
              <w:rPr>
                <w:rFonts w:ascii="Times New Roman" w:eastAsia="仿宋" w:hAnsi="Times New Roman"/>
                <w:bCs/>
                <w:color w:val="000000" w:themeColor="text1"/>
                <w:sz w:val="28"/>
                <w:szCs w:val="28"/>
              </w:rPr>
              <w:t>自行承诺</w:t>
            </w:r>
          </w:p>
        </w:tc>
      </w:tr>
      <w:tr w:rsidR="005E7C97" w:rsidRPr="00913359" w:rsidTr="00480EAC">
        <w:tc>
          <w:tcPr>
            <w:tcW w:w="818" w:type="dxa"/>
            <w:tcBorders>
              <w:top w:val="single" w:sz="4" w:space="0" w:color="auto"/>
              <w:left w:val="single" w:sz="4" w:space="0" w:color="auto"/>
              <w:bottom w:val="single" w:sz="4" w:space="0" w:color="auto"/>
              <w:right w:val="single" w:sz="4" w:space="0" w:color="auto"/>
            </w:tcBorders>
            <w:hideMark/>
          </w:tcPr>
          <w:p w:rsidR="005E7C97" w:rsidRPr="00913359" w:rsidRDefault="005E7C97" w:rsidP="005E7C97">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6</w:t>
            </w:r>
          </w:p>
        </w:tc>
        <w:tc>
          <w:tcPr>
            <w:tcW w:w="7392" w:type="dxa"/>
            <w:tcBorders>
              <w:top w:val="single" w:sz="4" w:space="0" w:color="auto"/>
              <w:left w:val="single" w:sz="4" w:space="0" w:color="auto"/>
              <w:bottom w:val="single" w:sz="4" w:space="0" w:color="auto"/>
              <w:right w:val="single" w:sz="4" w:space="0" w:color="auto"/>
            </w:tcBorders>
          </w:tcPr>
          <w:p w:rsidR="005E7C97" w:rsidRPr="00913359" w:rsidRDefault="005E7C97" w:rsidP="005E7C97">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响应文件正、副本必须胶封成册，密封并加盖公章，</w:t>
            </w:r>
            <w:r w:rsidRPr="00913359">
              <w:rPr>
                <w:rFonts w:ascii="Times New Roman" w:eastAsia="仿宋" w:hAnsi="Times New Roman"/>
                <w:bCs/>
                <w:color w:val="000000" w:themeColor="text1"/>
                <w:sz w:val="28"/>
                <w:szCs w:val="28"/>
              </w:rPr>
              <w:t>响应文件正本、副本各一份</w:t>
            </w:r>
          </w:p>
        </w:tc>
      </w:tr>
      <w:tr w:rsidR="005E7C97" w:rsidRPr="00913359" w:rsidTr="00480EAC">
        <w:tc>
          <w:tcPr>
            <w:tcW w:w="818" w:type="dxa"/>
            <w:tcBorders>
              <w:top w:val="single" w:sz="4" w:space="0" w:color="auto"/>
              <w:left w:val="single" w:sz="4" w:space="0" w:color="auto"/>
              <w:bottom w:val="single" w:sz="4" w:space="0" w:color="auto"/>
              <w:right w:val="single" w:sz="4" w:space="0" w:color="auto"/>
            </w:tcBorders>
            <w:hideMark/>
          </w:tcPr>
          <w:p w:rsidR="005E7C97" w:rsidRPr="00913359" w:rsidRDefault="005E7C97" w:rsidP="005E7C97">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lastRenderedPageBreak/>
              <w:t>7</w:t>
            </w:r>
          </w:p>
        </w:tc>
        <w:tc>
          <w:tcPr>
            <w:tcW w:w="7392" w:type="dxa"/>
            <w:tcBorders>
              <w:top w:val="single" w:sz="4" w:space="0" w:color="auto"/>
              <w:left w:val="single" w:sz="4" w:space="0" w:color="auto"/>
              <w:bottom w:val="single" w:sz="4" w:space="0" w:color="auto"/>
              <w:right w:val="single" w:sz="4" w:space="0" w:color="auto"/>
            </w:tcBorders>
          </w:tcPr>
          <w:p w:rsidR="005E7C97" w:rsidRPr="00913359" w:rsidRDefault="005E7C97" w:rsidP="005E7C97">
            <w:pPr>
              <w:snapToGrid w:val="0"/>
              <w:spacing w:line="560" w:lineRule="exact"/>
              <w:rPr>
                <w:rFonts w:ascii="Times New Roman" w:eastAsia="仿宋" w:hAnsi="Times New Roman"/>
                <w:color w:val="000000" w:themeColor="text1"/>
                <w:sz w:val="28"/>
                <w:szCs w:val="28"/>
              </w:rPr>
            </w:pPr>
            <w:r w:rsidRPr="00913359">
              <w:rPr>
                <w:rFonts w:ascii="Times New Roman" w:eastAsia="仿宋" w:hAnsi="Times New Roman"/>
                <w:color w:val="000000" w:themeColor="text1"/>
                <w:sz w:val="28"/>
                <w:szCs w:val="28"/>
              </w:rPr>
              <w:t>响应文件要满足询价文件实质性要求</w:t>
            </w:r>
          </w:p>
        </w:tc>
      </w:tr>
    </w:tbl>
    <w:p w:rsidR="005A086D" w:rsidRPr="00913359" w:rsidRDefault="005A086D" w:rsidP="00FA16CC">
      <w:pPr>
        <w:spacing w:line="360" w:lineRule="auto"/>
        <w:rPr>
          <w:rFonts w:ascii="Times New Roman" w:eastAsia="仿宋" w:hAnsi="Times New Roman" w:cs="Times New Roman"/>
          <w:b/>
          <w:bCs/>
          <w:color w:val="000000" w:themeColor="text1"/>
          <w:sz w:val="28"/>
          <w:szCs w:val="28"/>
        </w:rPr>
      </w:pPr>
    </w:p>
    <w:p w:rsidR="00FA16CC" w:rsidRPr="00913359" w:rsidRDefault="00FA16CC" w:rsidP="00FA16CC">
      <w:pPr>
        <w:spacing w:line="360" w:lineRule="auto"/>
        <w:rPr>
          <w:rFonts w:ascii="Times New Roman" w:eastAsia="仿宋" w:hAnsi="Times New Roman" w:cs="Times New Roman"/>
          <w:color w:val="000000" w:themeColor="text1"/>
          <w:sz w:val="28"/>
          <w:szCs w:val="28"/>
        </w:rPr>
      </w:pPr>
      <w:r w:rsidRPr="00913359">
        <w:rPr>
          <w:rFonts w:ascii="Times New Roman" w:eastAsia="仿宋" w:hAnsi="Times New Roman" w:cs="Times New Roman"/>
          <w:b/>
          <w:bCs/>
          <w:color w:val="000000" w:themeColor="text1"/>
          <w:sz w:val="28"/>
          <w:szCs w:val="28"/>
        </w:rPr>
        <w:t>七、</w:t>
      </w:r>
      <w:r w:rsidRPr="00913359">
        <w:rPr>
          <w:rFonts w:ascii="Times New Roman" w:eastAsia="仿宋" w:hAnsi="Times New Roman" w:cs="Times New Roman"/>
          <w:color w:val="000000" w:themeColor="text1"/>
          <w:sz w:val="28"/>
          <w:szCs w:val="28"/>
        </w:rPr>
        <w:t>本项目</w:t>
      </w:r>
      <w:r w:rsidRPr="00913359">
        <w:rPr>
          <w:rFonts w:ascii="Times New Roman" w:eastAsia="仿宋" w:hAnsi="Times New Roman" w:cs="Times New Roman"/>
          <w:bCs/>
          <w:color w:val="000000" w:themeColor="text1"/>
          <w:sz w:val="28"/>
          <w:szCs w:val="28"/>
        </w:rPr>
        <w:t>联系人：张老师</w:t>
      </w:r>
      <w:r w:rsidRPr="00913359">
        <w:rPr>
          <w:rFonts w:ascii="Times New Roman" w:eastAsia="仿宋" w:hAnsi="Times New Roman" w:cs="Times New Roman"/>
          <w:bCs/>
          <w:color w:val="000000" w:themeColor="text1"/>
          <w:sz w:val="28"/>
          <w:szCs w:val="28"/>
        </w:rPr>
        <w:t xml:space="preserve">  </w:t>
      </w:r>
      <w:r w:rsidRPr="00913359">
        <w:rPr>
          <w:rFonts w:ascii="Times New Roman" w:eastAsia="仿宋" w:hAnsi="Times New Roman" w:cs="Times New Roman"/>
          <w:bCs/>
          <w:color w:val="000000" w:themeColor="text1"/>
          <w:sz w:val="28"/>
          <w:szCs w:val="28"/>
        </w:rPr>
        <w:t>电话：</w:t>
      </w:r>
      <w:r w:rsidRPr="00913359">
        <w:rPr>
          <w:rFonts w:ascii="Times New Roman" w:eastAsia="仿宋" w:hAnsi="Times New Roman" w:cs="Times New Roman"/>
          <w:color w:val="000000" w:themeColor="text1"/>
          <w:sz w:val="28"/>
          <w:szCs w:val="28"/>
        </w:rPr>
        <w:t xml:space="preserve">028-84616972 </w:t>
      </w:r>
    </w:p>
    <w:p w:rsidR="00FA16CC" w:rsidRPr="00913359" w:rsidRDefault="005A086D" w:rsidP="005A086D">
      <w:pPr>
        <w:spacing w:line="360" w:lineRule="auto"/>
        <w:ind w:firstLineChars="900" w:firstLine="252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肖老师</w:t>
      </w:r>
      <w:r w:rsidR="00480EAC" w:rsidRPr="00913359">
        <w:rPr>
          <w:rFonts w:ascii="Times New Roman" w:eastAsia="仿宋" w:hAnsi="Times New Roman" w:cs="Times New Roman"/>
          <w:bCs/>
          <w:color w:val="000000" w:themeColor="text1"/>
          <w:sz w:val="28"/>
          <w:szCs w:val="28"/>
        </w:rPr>
        <w:t xml:space="preserve">  </w:t>
      </w:r>
      <w:r w:rsidR="00FA16CC" w:rsidRPr="00913359">
        <w:rPr>
          <w:rFonts w:ascii="Times New Roman" w:eastAsia="仿宋" w:hAnsi="Times New Roman" w:cs="Times New Roman"/>
          <w:bCs/>
          <w:color w:val="000000" w:themeColor="text1"/>
          <w:sz w:val="28"/>
          <w:szCs w:val="28"/>
        </w:rPr>
        <w:t>电话：</w:t>
      </w:r>
      <w:bookmarkStart w:id="0" w:name="_Toc153176013"/>
      <w:bookmarkStart w:id="1" w:name="_Toc202168981"/>
      <w:bookmarkStart w:id="2" w:name="_Toc477443461"/>
      <w:r w:rsidR="00FA16CC" w:rsidRPr="00913359">
        <w:rPr>
          <w:rFonts w:ascii="Times New Roman" w:eastAsia="仿宋" w:hAnsi="Times New Roman" w:cs="Times New Roman"/>
          <w:color w:val="000000" w:themeColor="text1"/>
          <w:sz w:val="28"/>
          <w:szCs w:val="28"/>
        </w:rPr>
        <w:t>028-84616761</w:t>
      </w:r>
    </w:p>
    <w:p w:rsidR="00FA16CC" w:rsidRPr="00913359" w:rsidRDefault="00FA16CC" w:rsidP="00FA16CC">
      <w:pPr>
        <w:spacing w:line="360" w:lineRule="auto"/>
        <w:rPr>
          <w:rFonts w:ascii="Times New Roman" w:eastAsia="仿宋" w:hAnsi="Times New Roman" w:cs="Times New Roman"/>
          <w:color w:val="000000" w:themeColor="text1"/>
          <w:sz w:val="28"/>
          <w:szCs w:val="28"/>
        </w:rPr>
      </w:pPr>
    </w:p>
    <w:p w:rsidR="00FA16CC" w:rsidRPr="00913359" w:rsidRDefault="00FA16CC" w:rsidP="00FA16CC">
      <w:pPr>
        <w:spacing w:line="360" w:lineRule="auto"/>
        <w:rPr>
          <w:rFonts w:ascii="Times New Roman" w:eastAsia="仿宋" w:hAnsi="Times New Roman" w:cs="Times New Roman"/>
          <w:color w:val="000000" w:themeColor="text1"/>
          <w:sz w:val="28"/>
          <w:szCs w:val="28"/>
        </w:rPr>
      </w:pPr>
    </w:p>
    <w:p w:rsidR="00FA16CC" w:rsidRPr="00913359" w:rsidRDefault="00FA16CC" w:rsidP="00FA16CC">
      <w:pPr>
        <w:spacing w:line="360" w:lineRule="auto"/>
        <w:rPr>
          <w:rFonts w:ascii="Times New Roman" w:eastAsia="仿宋" w:hAnsi="Times New Roman" w:cs="Times New Roman"/>
          <w:color w:val="000000" w:themeColor="text1"/>
          <w:sz w:val="28"/>
          <w:szCs w:val="28"/>
        </w:rPr>
      </w:pPr>
    </w:p>
    <w:p w:rsidR="00FA16CC" w:rsidRPr="00913359" w:rsidRDefault="00FA16CC" w:rsidP="00FA16CC">
      <w:pPr>
        <w:spacing w:line="360" w:lineRule="auto"/>
        <w:rPr>
          <w:rFonts w:ascii="Times New Roman" w:eastAsia="仿宋" w:hAnsi="Times New Roman" w:cs="Times New Roman"/>
          <w:color w:val="000000" w:themeColor="text1"/>
          <w:sz w:val="28"/>
          <w:szCs w:val="28"/>
        </w:rPr>
      </w:pPr>
    </w:p>
    <w:p w:rsidR="00B64017" w:rsidRPr="00913359" w:rsidRDefault="00B64017" w:rsidP="00FA16CC">
      <w:pPr>
        <w:spacing w:line="360" w:lineRule="auto"/>
        <w:rPr>
          <w:rFonts w:ascii="Times New Roman" w:eastAsia="仿宋" w:hAnsi="Times New Roman" w:cs="Times New Roman"/>
          <w:color w:val="000000" w:themeColor="text1"/>
          <w:sz w:val="28"/>
          <w:szCs w:val="28"/>
        </w:rPr>
      </w:pPr>
    </w:p>
    <w:p w:rsidR="00B64017" w:rsidRPr="00913359" w:rsidRDefault="00B64017" w:rsidP="00FA16CC">
      <w:pPr>
        <w:spacing w:line="360" w:lineRule="auto"/>
        <w:rPr>
          <w:rFonts w:ascii="Times New Roman" w:eastAsia="仿宋" w:hAnsi="Times New Roman" w:cs="Times New Roman"/>
          <w:color w:val="000000" w:themeColor="text1"/>
          <w:sz w:val="28"/>
          <w:szCs w:val="28"/>
        </w:rPr>
      </w:pPr>
    </w:p>
    <w:p w:rsidR="00B64017" w:rsidRPr="00913359" w:rsidRDefault="00B64017" w:rsidP="00FA16CC">
      <w:pPr>
        <w:spacing w:line="360" w:lineRule="auto"/>
        <w:rPr>
          <w:rFonts w:ascii="Times New Roman" w:eastAsia="仿宋" w:hAnsi="Times New Roman" w:cs="Times New Roman"/>
          <w:color w:val="000000" w:themeColor="text1"/>
          <w:sz w:val="28"/>
          <w:szCs w:val="28"/>
        </w:rPr>
      </w:pPr>
    </w:p>
    <w:p w:rsidR="00B64017" w:rsidRPr="00913359" w:rsidRDefault="00B64017" w:rsidP="00FA16CC">
      <w:pPr>
        <w:spacing w:line="360" w:lineRule="auto"/>
        <w:rPr>
          <w:rFonts w:ascii="Times New Roman" w:eastAsia="仿宋" w:hAnsi="Times New Roman" w:cs="Times New Roman"/>
          <w:color w:val="000000" w:themeColor="text1"/>
          <w:sz w:val="28"/>
          <w:szCs w:val="28"/>
        </w:rPr>
      </w:pPr>
    </w:p>
    <w:p w:rsidR="00B64017" w:rsidRPr="00913359" w:rsidRDefault="00B64017" w:rsidP="00FA16CC">
      <w:pPr>
        <w:spacing w:line="360" w:lineRule="auto"/>
        <w:rPr>
          <w:rFonts w:ascii="Times New Roman" w:eastAsia="仿宋" w:hAnsi="Times New Roman" w:cs="Times New Roman"/>
          <w:color w:val="000000" w:themeColor="text1"/>
          <w:sz w:val="28"/>
          <w:szCs w:val="28"/>
        </w:rPr>
      </w:pPr>
    </w:p>
    <w:p w:rsidR="00B64017" w:rsidRPr="00913359" w:rsidRDefault="00B64017" w:rsidP="00FA16CC">
      <w:pPr>
        <w:spacing w:line="360" w:lineRule="auto"/>
        <w:rPr>
          <w:rFonts w:ascii="Times New Roman" w:eastAsia="仿宋" w:hAnsi="Times New Roman" w:cs="Times New Roman"/>
          <w:color w:val="000000" w:themeColor="text1"/>
          <w:sz w:val="28"/>
          <w:szCs w:val="28"/>
        </w:rPr>
      </w:pPr>
    </w:p>
    <w:p w:rsidR="00B64017" w:rsidRPr="00913359" w:rsidRDefault="00B64017" w:rsidP="00FA16CC">
      <w:pPr>
        <w:spacing w:line="360" w:lineRule="auto"/>
        <w:rPr>
          <w:rFonts w:ascii="Times New Roman" w:eastAsia="仿宋" w:hAnsi="Times New Roman" w:cs="Times New Roman"/>
          <w:color w:val="000000" w:themeColor="text1"/>
          <w:sz w:val="28"/>
          <w:szCs w:val="28"/>
        </w:rPr>
      </w:pPr>
    </w:p>
    <w:p w:rsidR="00DD09ED" w:rsidRPr="00913359" w:rsidRDefault="00DD09ED" w:rsidP="00FA16CC">
      <w:pPr>
        <w:spacing w:line="360" w:lineRule="auto"/>
        <w:rPr>
          <w:rFonts w:ascii="Times New Roman" w:eastAsia="仿宋" w:hAnsi="Times New Roman" w:cs="Times New Roman"/>
          <w:color w:val="000000" w:themeColor="text1"/>
          <w:sz w:val="28"/>
          <w:szCs w:val="28"/>
        </w:rPr>
      </w:pPr>
    </w:p>
    <w:p w:rsidR="005D411A" w:rsidRPr="00913359" w:rsidRDefault="005D411A" w:rsidP="00FA16CC">
      <w:pPr>
        <w:spacing w:line="360" w:lineRule="auto"/>
        <w:rPr>
          <w:rFonts w:ascii="Times New Roman" w:eastAsia="仿宋" w:hAnsi="Times New Roman" w:cs="Times New Roman"/>
          <w:b/>
          <w:color w:val="000000" w:themeColor="text1"/>
          <w:sz w:val="28"/>
          <w:szCs w:val="28"/>
        </w:rPr>
      </w:pPr>
    </w:p>
    <w:p w:rsidR="005D411A" w:rsidRPr="00913359" w:rsidRDefault="005D411A" w:rsidP="00FA16CC">
      <w:pPr>
        <w:spacing w:line="360" w:lineRule="auto"/>
        <w:rPr>
          <w:rFonts w:ascii="Times New Roman" w:eastAsia="仿宋" w:hAnsi="Times New Roman" w:cs="Times New Roman"/>
          <w:b/>
          <w:color w:val="000000" w:themeColor="text1"/>
          <w:sz w:val="28"/>
          <w:szCs w:val="28"/>
        </w:rPr>
      </w:pPr>
    </w:p>
    <w:p w:rsidR="005D411A" w:rsidRPr="00913359" w:rsidRDefault="005D411A" w:rsidP="00FA16CC">
      <w:pPr>
        <w:spacing w:line="360" w:lineRule="auto"/>
        <w:rPr>
          <w:rFonts w:ascii="Times New Roman" w:eastAsia="仿宋" w:hAnsi="Times New Roman" w:cs="Times New Roman"/>
          <w:b/>
          <w:color w:val="000000" w:themeColor="text1"/>
          <w:sz w:val="28"/>
          <w:szCs w:val="28"/>
        </w:rPr>
      </w:pPr>
    </w:p>
    <w:p w:rsidR="005D411A" w:rsidRPr="00913359" w:rsidRDefault="005D411A" w:rsidP="00FA16CC">
      <w:pPr>
        <w:spacing w:line="360" w:lineRule="auto"/>
        <w:rPr>
          <w:rFonts w:ascii="Times New Roman" w:eastAsia="仿宋" w:hAnsi="Times New Roman" w:cs="Times New Roman"/>
          <w:b/>
          <w:color w:val="000000" w:themeColor="text1"/>
          <w:sz w:val="28"/>
          <w:szCs w:val="28"/>
        </w:rPr>
      </w:pPr>
    </w:p>
    <w:p w:rsidR="005E7C97" w:rsidRDefault="005E7C97" w:rsidP="00FA16CC">
      <w:pPr>
        <w:spacing w:line="360" w:lineRule="auto"/>
        <w:rPr>
          <w:rFonts w:ascii="Times New Roman" w:eastAsia="仿宋" w:hAnsi="Times New Roman" w:cs="Times New Roman"/>
          <w:b/>
          <w:color w:val="000000" w:themeColor="text1"/>
          <w:sz w:val="28"/>
          <w:szCs w:val="28"/>
        </w:rPr>
      </w:pPr>
    </w:p>
    <w:p w:rsidR="005E7C97" w:rsidRDefault="005E7C97" w:rsidP="00FA16CC">
      <w:pPr>
        <w:spacing w:line="360" w:lineRule="auto"/>
        <w:rPr>
          <w:rFonts w:ascii="Times New Roman" w:eastAsia="仿宋" w:hAnsi="Times New Roman" w:cs="Times New Roman"/>
          <w:b/>
          <w:color w:val="000000" w:themeColor="text1"/>
          <w:sz w:val="28"/>
          <w:szCs w:val="28"/>
        </w:rPr>
      </w:pPr>
    </w:p>
    <w:p w:rsidR="005E7C97" w:rsidRDefault="005E7C97" w:rsidP="005E7C97">
      <w:pPr>
        <w:pStyle w:val="a0"/>
      </w:pPr>
    </w:p>
    <w:p w:rsidR="005E7C97" w:rsidRDefault="005E7C97" w:rsidP="005E7C97">
      <w:pPr>
        <w:pStyle w:val="a0"/>
      </w:pPr>
    </w:p>
    <w:p w:rsidR="005E7C97" w:rsidRDefault="005E7C97" w:rsidP="005E7C97">
      <w:pPr>
        <w:pStyle w:val="a0"/>
      </w:pPr>
    </w:p>
    <w:p w:rsidR="005E7C97" w:rsidRPr="005E7C97" w:rsidRDefault="005E7C97" w:rsidP="005E7C97">
      <w:pPr>
        <w:pStyle w:val="a0"/>
      </w:pPr>
    </w:p>
    <w:p w:rsidR="00FA16CC" w:rsidRPr="00913359" w:rsidRDefault="00FA16CC" w:rsidP="00FA16CC">
      <w:pPr>
        <w:spacing w:line="360" w:lineRule="auto"/>
        <w:rPr>
          <w:rFonts w:ascii="Times New Roman" w:eastAsia="仿宋" w:hAnsi="Times New Roman" w:cs="Times New Roman"/>
          <w:b/>
          <w:color w:val="000000" w:themeColor="text1"/>
          <w:sz w:val="28"/>
          <w:szCs w:val="28"/>
        </w:rPr>
      </w:pPr>
      <w:r w:rsidRPr="00913359">
        <w:rPr>
          <w:rFonts w:ascii="Times New Roman" w:eastAsia="仿宋" w:hAnsi="Times New Roman" w:cs="Times New Roman"/>
          <w:b/>
          <w:color w:val="000000" w:themeColor="text1"/>
          <w:sz w:val="28"/>
          <w:szCs w:val="28"/>
        </w:rPr>
        <w:t>附件</w:t>
      </w:r>
      <w:r w:rsidRPr="00913359">
        <w:rPr>
          <w:rFonts w:ascii="Times New Roman" w:eastAsia="仿宋" w:hAnsi="Times New Roman" w:cs="Times New Roman"/>
          <w:b/>
          <w:color w:val="000000" w:themeColor="text1"/>
          <w:sz w:val="28"/>
          <w:szCs w:val="28"/>
        </w:rPr>
        <w:t>1</w:t>
      </w: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响应文件封面格式（正本</w:t>
      </w:r>
      <w:r w:rsidRPr="00913359">
        <w:rPr>
          <w:rFonts w:ascii="Times New Roman" w:eastAsia="仿宋" w:hAnsi="Times New Roman" w:cs="Times New Roman"/>
          <w:b/>
          <w:bCs/>
          <w:color w:val="000000" w:themeColor="text1"/>
          <w:sz w:val="28"/>
          <w:szCs w:val="28"/>
        </w:rPr>
        <w:t>.</w:t>
      </w:r>
      <w:r w:rsidRPr="00913359">
        <w:rPr>
          <w:rFonts w:ascii="Times New Roman" w:eastAsia="仿宋" w:hAnsi="Times New Roman" w:cs="Times New Roman"/>
          <w:b/>
          <w:bCs/>
          <w:color w:val="000000" w:themeColor="text1"/>
          <w:sz w:val="28"/>
          <w:szCs w:val="28"/>
        </w:rPr>
        <w:t>副本各一份）</w:t>
      </w: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响应文件</w:t>
      </w: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p>
    <w:p w:rsidR="00B374F3" w:rsidRPr="00913359" w:rsidRDefault="00B374F3" w:rsidP="00B374F3">
      <w:pPr>
        <w:snapToGrid w:val="0"/>
        <w:spacing w:line="560" w:lineRule="exact"/>
        <w:ind w:leftChars="400" w:left="840" w:firstLineChars="500" w:firstLine="1405"/>
        <w:jc w:val="center"/>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项目名称：</w:t>
      </w:r>
      <w:r w:rsidR="00BC001F" w:rsidRPr="00913359">
        <w:rPr>
          <w:rFonts w:ascii="Times New Roman" w:eastAsia="仿宋" w:hAnsi="Times New Roman" w:cs="Times New Roman"/>
          <w:b/>
          <w:bCs/>
          <w:color w:val="000000" w:themeColor="text1"/>
          <w:sz w:val="28"/>
          <w:szCs w:val="28"/>
        </w:rPr>
        <w:t>2024</w:t>
      </w:r>
      <w:r w:rsidR="00BC001F" w:rsidRPr="00913359">
        <w:rPr>
          <w:rFonts w:ascii="Times New Roman" w:eastAsia="仿宋" w:hAnsi="Times New Roman" w:cs="Times New Roman"/>
          <w:b/>
          <w:bCs/>
          <w:color w:val="000000" w:themeColor="text1"/>
          <w:sz w:val="28"/>
          <w:szCs w:val="28"/>
        </w:rPr>
        <w:t>年小车租赁服务</w:t>
      </w: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采购编号：</w:t>
      </w:r>
      <w:r w:rsidRPr="00913359">
        <w:rPr>
          <w:rFonts w:ascii="Times New Roman" w:eastAsia="仿宋" w:hAnsi="Times New Roman" w:cs="Times New Roman"/>
          <w:b/>
          <w:bCs/>
          <w:color w:val="000000" w:themeColor="text1"/>
          <w:sz w:val="28"/>
          <w:szCs w:val="28"/>
        </w:rPr>
        <w:t xml:space="preserve"> </w:t>
      </w:r>
      <w:r w:rsidR="00BC001F" w:rsidRPr="00913359">
        <w:rPr>
          <w:rFonts w:ascii="Times New Roman" w:eastAsia="仿宋" w:hAnsi="Times New Roman" w:cs="Times New Roman"/>
          <w:b/>
          <w:bCs/>
          <w:color w:val="000000" w:themeColor="text1"/>
          <w:sz w:val="28"/>
          <w:szCs w:val="28"/>
        </w:rPr>
        <w:t>CDHQ-ZB202452</w:t>
      </w: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供应商名称：</w:t>
      </w:r>
      <w:r w:rsidRPr="00913359">
        <w:rPr>
          <w:rFonts w:ascii="Times New Roman" w:eastAsia="仿宋" w:hAnsi="Times New Roman" w:cs="Times New Roman"/>
          <w:b/>
          <w:bCs/>
          <w:color w:val="000000" w:themeColor="text1"/>
          <w:sz w:val="28"/>
          <w:szCs w:val="28"/>
        </w:rPr>
        <w:t xml:space="preserve">                         </w:t>
      </w: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日</w:t>
      </w:r>
      <w:r w:rsidRPr="00913359">
        <w:rPr>
          <w:rFonts w:ascii="Times New Roman" w:eastAsia="仿宋" w:hAnsi="Times New Roman" w:cs="Times New Roman"/>
          <w:b/>
          <w:bCs/>
          <w:color w:val="000000" w:themeColor="text1"/>
          <w:sz w:val="28"/>
          <w:szCs w:val="28"/>
        </w:rPr>
        <w:t xml:space="preserve">      </w:t>
      </w:r>
      <w:r w:rsidRPr="00913359">
        <w:rPr>
          <w:rFonts w:ascii="Times New Roman" w:eastAsia="仿宋" w:hAnsi="Times New Roman" w:cs="Times New Roman"/>
          <w:b/>
          <w:bCs/>
          <w:color w:val="000000" w:themeColor="text1"/>
          <w:sz w:val="28"/>
          <w:szCs w:val="28"/>
        </w:rPr>
        <w:t>期：</w:t>
      </w:r>
      <w:r w:rsidRPr="00913359">
        <w:rPr>
          <w:rFonts w:ascii="Times New Roman" w:eastAsia="仿宋" w:hAnsi="Times New Roman" w:cs="Times New Roman"/>
          <w:b/>
          <w:bCs/>
          <w:color w:val="000000" w:themeColor="text1"/>
          <w:sz w:val="28"/>
          <w:szCs w:val="28"/>
        </w:rPr>
        <w:t xml:space="preserve">       </w:t>
      </w:r>
      <w:r w:rsidRPr="00913359">
        <w:rPr>
          <w:rFonts w:ascii="Times New Roman" w:eastAsia="仿宋" w:hAnsi="Times New Roman" w:cs="Times New Roman"/>
          <w:b/>
          <w:bCs/>
          <w:color w:val="000000" w:themeColor="text1"/>
          <w:sz w:val="28"/>
          <w:szCs w:val="28"/>
        </w:rPr>
        <w:t>年</w:t>
      </w:r>
      <w:r w:rsidRPr="00913359">
        <w:rPr>
          <w:rFonts w:ascii="Times New Roman" w:eastAsia="仿宋" w:hAnsi="Times New Roman" w:cs="Times New Roman"/>
          <w:b/>
          <w:bCs/>
          <w:color w:val="000000" w:themeColor="text1"/>
          <w:sz w:val="28"/>
          <w:szCs w:val="28"/>
        </w:rPr>
        <w:t xml:space="preserve">       </w:t>
      </w:r>
      <w:r w:rsidRPr="00913359">
        <w:rPr>
          <w:rFonts w:ascii="Times New Roman" w:eastAsia="仿宋" w:hAnsi="Times New Roman" w:cs="Times New Roman"/>
          <w:b/>
          <w:bCs/>
          <w:color w:val="000000" w:themeColor="text1"/>
          <w:sz w:val="28"/>
          <w:szCs w:val="28"/>
        </w:rPr>
        <w:t>月</w:t>
      </w:r>
      <w:r w:rsidRPr="00913359">
        <w:rPr>
          <w:rFonts w:ascii="Times New Roman" w:eastAsia="仿宋" w:hAnsi="Times New Roman" w:cs="Times New Roman"/>
          <w:b/>
          <w:bCs/>
          <w:color w:val="000000" w:themeColor="text1"/>
          <w:sz w:val="28"/>
          <w:szCs w:val="28"/>
        </w:rPr>
        <w:t xml:space="preserve">      </w:t>
      </w:r>
      <w:r w:rsidRPr="00913359">
        <w:rPr>
          <w:rFonts w:ascii="Times New Roman" w:eastAsia="仿宋" w:hAnsi="Times New Roman" w:cs="Times New Roman"/>
          <w:b/>
          <w:bCs/>
          <w:color w:val="000000" w:themeColor="text1"/>
          <w:sz w:val="28"/>
          <w:szCs w:val="28"/>
        </w:rPr>
        <w:t>日</w:t>
      </w:r>
    </w:p>
    <w:p w:rsidR="00B374F3" w:rsidRPr="00913359" w:rsidRDefault="00B374F3" w:rsidP="00B374F3">
      <w:pPr>
        <w:snapToGrid w:val="0"/>
        <w:spacing w:line="560" w:lineRule="exact"/>
        <w:ind w:firstLineChars="800" w:firstLine="2249"/>
        <w:rPr>
          <w:rFonts w:ascii="Times New Roman" w:eastAsia="仿宋"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方正仿宋简体"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方正仿宋简体"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方正仿宋简体"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方正仿宋简体"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方正仿宋简体"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方正仿宋简体"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方正仿宋简体" w:hAnsi="Times New Roman" w:cs="Times New Roman"/>
          <w:b/>
          <w:bCs/>
          <w:color w:val="000000" w:themeColor="text1"/>
          <w:sz w:val="28"/>
          <w:szCs w:val="28"/>
        </w:rPr>
      </w:pPr>
    </w:p>
    <w:p w:rsidR="00B374F3" w:rsidRPr="00913359" w:rsidRDefault="00B374F3" w:rsidP="00B374F3">
      <w:pPr>
        <w:snapToGrid w:val="0"/>
        <w:spacing w:line="560" w:lineRule="exact"/>
        <w:ind w:firstLineChars="800" w:firstLine="2249"/>
        <w:rPr>
          <w:rFonts w:ascii="Times New Roman" w:eastAsia="方正仿宋简体" w:hAnsi="Times New Roman" w:cs="Times New Roman"/>
          <w:b/>
          <w:bCs/>
          <w:color w:val="000000" w:themeColor="text1"/>
          <w:sz w:val="28"/>
          <w:szCs w:val="28"/>
        </w:rPr>
      </w:pPr>
    </w:p>
    <w:p w:rsidR="005D411A" w:rsidRPr="00913359" w:rsidRDefault="005D411A" w:rsidP="00B374F3">
      <w:pPr>
        <w:snapToGrid w:val="0"/>
        <w:spacing w:line="560" w:lineRule="exact"/>
        <w:rPr>
          <w:rFonts w:ascii="Times New Roman" w:eastAsia="方正仿宋简体" w:hAnsi="Times New Roman" w:cs="Times New Roman"/>
          <w:b/>
          <w:bCs/>
          <w:color w:val="000000" w:themeColor="text1"/>
          <w:sz w:val="28"/>
          <w:szCs w:val="28"/>
        </w:rPr>
      </w:pPr>
    </w:p>
    <w:p w:rsidR="00B374F3" w:rsidRPr="00913359" w:rsidRDefault="00B374F3" w:rsidP="00B374F3">
      <w:pPr>
        <w:snapToGrid w:val="0"/>
        <w:spacing w:line="560" w:lineRule="exact"/>
        <w:rPr>
          <w:rFonts w:ascii="Times New Roman" w:eastAsia="方正仿宋简体" w:hAnsi="Times New Roman" w:cs="Times New Roman"/>
          <w:b/>
          <w:bCs/>
          <w:color w:val="000000" w:themeColor="text1"/>
          <w:sz w:val="28"/>
          <w:szCs w:val="28"/>
        </w:rPr>
      </w:pPr>
      <w:r w:rsidRPr="00913359">
        <w:rPr>
          <w:rFonts w:ascii="Times New Roman" w:eastAsia="方正仿宋简体" w:hAnsi="Times New Roman" w:cs="Times New Roman"/>
          <w:b/>
          <w:bCs/>
          <w:color w:val="000000" w:themeColor="text1"/>
          <w:sz w:val="28"/>
          <w:szCs w:val="28"/>
        </w:rPr>
        <w:t>附件</w:t>
      </w:r>
      <w:r w:rsidRPr="00913359">
        <w:rPr>
          <w:rFonts w:ascii="Times New Roman" w:eastAsia="方正仿宋简体" w:hAnsi="Times New Roman" w:cs="Times New Roman"/>
          <w:b/>
          <w:bCs/>
          <w:color w:val="000000" w:themeColor="text1"/>
          <w:sz w:val="28"/>
          <w:szCs w:val="28"/>
        </w:rPr>
        <w:t>2</w:t>
      </w:r>
      <w:r w:rsidRPr="00913359">
        <w:rPr>
          <w:rFonts w:ascii="Times New Roman" w:eastAsia="方正仿宋简体" w:hAnsi="Times New Roman" w:cs="Times New Roman"/>
          <w:b/>
          <w:bCs/>
          <w:color w:val="000000" w:themeColor="text1"/>
          <w:sz w:val="28"/>
          <w:szCs w:val="28"/>
        </w:rPr>
        <w:t>：</w:t>
      </w:r>
    </w:p>
    <w:p w:rsidR="00227988" w:rsidRPr="00913359" w:rsidRDefault="00227988" w:rsidP="00B374F3">
      <w:pPr>
        <w:snapToGrid w:val="0"/>
        <w:spacing w:line="560" w:lineRule="exact"/>
        <w:ind w:firstLineChars="800" w:firstLine="2240"/>
        <w:rPr>
          <w:rFonts w:ascii="Times New Roman" w:eastAsia="方正仿宋简体" w:hAnsi="Times New Roman" w:cs="Times New Roman"/>
          <w:color w:val="000000" w:themeColor="text1"/>
          <w:sz w:val="28"/>
          <w:szCs w:val="28"/>
        </w:rPr>
      </w:pPr>
      <w:r w:rsidRPr="00913359">
        <w:rPr>
          <w:rFonts w:ascii="Times New Roman" w:eastAsia="方正仿宋简体" w:hAnsi="Times New Roman" w:cs="Times New Roman"/>
          <w:bCs/>
          <w:color w:val="000000" w:themeColor="text1"/>
          <w:sz w:val="28"/>
          <w:szCs w:val="28"/>
        </w:rPr>
        <w:t>法定代表人或负责人授权书</w:t>
      </w:r>
    </w:p>
    <w:p w:rsidR="00227988" w:rsidRPr="00913359" w:rsidRDefault="00227988" w:rsidP="00227988">
      <w:pPr>
        <w:snapToGrid w:val="0"/>
        <w:spacing w:line="560" w:lineRule="exact"/>
        <w:ind w:leftChars="134" w:left="281" w:firstLineChars="100" w:firstLine="280"/>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本授权委托书声明：我</w:t>
      </w: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（法定代表人姓名）</w:t>
      </w: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系（</w:t>
      </w:r>
      <w:r w:rsidR="00901985" w:rsidRPr="00913359">
        <w:rPr>
          <w:rFonts w:ascii="Times New Roman" w:eastAsia="方正仿宋简体" w:hAnsi="Times New Roman" w:cs="Times New Roman"/>
          <w:color w:val="000000" w:themeColor="text1"/>
          <w:sz w:val="28"/>
          <w:szCs w:val="28"/>
        </w:rPr>
        <w:t>供应商</w:t>
      </w:r>
      <w:r w:rsidRPr="00913359">
        <w:rPr>
          <w:rFonts w:ascii="Times New Roman" w:eastAsia="方正仿宋简体" w:hAnsi="Times New Roman" w:cs="Times New Roman"/>
          <w:color w:val="000000" w:themeColor="text1"/>
          <w:sz w:val="28"/>
          <w:szCs w:val="28"/>
        </w:rPr>
        <w:t>名称）的法定代表人，现代表公司授权（被授权人姓名）为我公司合法代理人，代表本公司参加</w:t>
      </w:r>
      <w:r w:rsidR="00BC001F" w:rsidRPr="00913359">
        <w:rPr>
          <w:rFonts w:ascii="Times New Roman" w:eastAsia="方正仿宋简体" w:hAnsi="Times New Roman" w:cs="Times New Roman"/>
          <w:bCs/>
          <w:color w:val="000000" w:themeColor="text1"/>
          <w:sz w:val="28"/>
          <w:szCs w:val="28"/>
        </w:rPr>
        <w:t>2024</w:t>
      </w:r>
      <w:r w:rsidR="00BC001F" w:rsidRPr="00913359">
        <w:rPr>
          <w:rFonts w:ascii="Times New Roman" w:eastAsia="方正仿宋简体" w:hAnsi="Times New Roman" w:cs="Times New Roman"/>
          <w:bCs/>
          <w:color w:val="000000" w:themeColor="text1"/>
          <w:sz w:val="28"/>
          <w:szCs w:val="28"/>
        </w:rPr>
        <w:t>年小车租赁服务</w:t>
      </w:r>
      <w:r w:rsidRPr="00913359">
        <w:rPr>
          <w:rFonts w:ascii="Times New Roman" w:eastAsia="方正仿宋简体" w:hAnsi="Times New Roman" w:cs="Times New Roman"/>
          <w:color w:val="000000" w:themeColor="text1"/>
          <w:sz w:val="28"/>
          <w:szCs w:val="28"/>
        </w:rPr>
        <w:t>的询价活动，</w:t>
      </w:r>
      <w:r w:rsidRPr="00913359">
        <w:rPr>
          <w:rFonts w:ascii="Times New Roman" w:eastAsia="方正仿宋简体" w:hAnsi="Times New Roman" w:cs="Times New Roman"/>
          <w:bCs/>
          <w:color w:val="000000" w:themeColor="text1"/>
          <w:sz w:val="28"/>
          <w:szCs w:val="28"/>
        </w:rPr>
        <w:t>采购编号：</w:t>
      </w:r>
      <w:r w:rsidR="00BC001F" w:rsidRPr="00913359">
        <w:rPr>
          <w:rFonts w:ascii="Times New Roman" w:eastAsia="方正仿宋简体" w:hAnsi="Times New Roman" w:cs="Times New Roman"/>
          <w:bCs/>
          <w:color w:val="000000" w:themeColor="text1"/>
          <w:sz w:val="28"/>
          <w:szCs w:val="28"/>
        </w:rPr>
        <w:t>CDHQ-ZB202452</w:t>
      </w:r>
      <w:r w:rsidRPr="00913359">
        <w:rPr>
          <w:rFonts w:ascii="Times New Roman" w:eastAsia="方正仿宋简体" w:hAnsi="Times New Roman" w:cs="Times New Roman"/>
          <w:bCs/>
          <w:color w:val="000000" w:themeColor="text1"/>
          <w:sz w:val="28"/>
          <w:szCs w:val="28"/>
        </w:rPr>
        <w:t>。代理人在本次</w:t>
      </w:r>
      <w:r w:rsidR="00BC001F" w:rsidRPr="00913359">
        <w:rPr>
          <w:rFonts w:ascii="Times New Roman" w:eastAsia="方正仿宋简体" w:hAnsi="Times New Roman" w:cs="Times New Roman"/>
          <w:bCs/>
          <w:color w:val="000000" w:themeColor="text1"/>
          <w:sz w:val="28"/>
          <w:szCs w:val="28"/>
        </w:rPr>
        <w:t>2024</w:t>
      </w:r>
      <w:r w:rsidR="00BC001F" w:rsidRPr="00913359">
        <w:rPr>
          <w:rFonts w:ascii="Times New Roman" w:eastAsia="方正仿宋简体" w:hAnsi="Times New Roman" w:cs="Times New Roman"/>
          <w:bCs/>
          <w:color w:val="000000" w:themeColor="text1"/>
          <w:sz w:val="28"/>
          <w:szCs w:val="28"/>
        </w:rPr>
        <w:t>年小车租赁服务</w:t>
      </w:r>
      <w:r w:rsidRPr="00913359">
        <w:rPr>
          <w:rFonts w:ascii="Times New Roman" w:eastAsia="方正仿宋简体" w:hAnsi="Times New Roman" w:cs="Times New Roman"/>
          <w:bCs/>
          <w:color w:val="000000" w:themeColor="text1"/>
          <w:sz w:val="28"/>
          <w:szCs w:val="28"/>
        </w:rPr>
        <w:t>中所签署的文件和处理的有关事物，我公司均予承认，由此产生的民事法律后果均由本单位承担。</w:t>
      </w:r>
    </w:p>
    <w:p w:rsidR="00227988" w:rsidRPr="00913359" w:rsidRDefault="00227988" w:rsidP="00227988">
      <w:pPr>
        <w:snapToGrid w:val="0"/>
        <w:spacing w:line="560" w:lineRule="exact"/>
        <w:ind w:leftChars="134" w:left="281" w:firstLineChars="100" w:firstLine="280"/>
        <w:rPr>
          <w:rFonts w:ascii="Times New Roman" w:eastAsia="方正仿宋简体" w:hAnsi="Times New Roman" w:cs="Times New Roman"/>
          <w:color w:val="000000" w:themeColor="text1"/>
          <w:sz w:val="28"/>
          <w:szCs w:val="28"/>
        </w:rPr>
      </w:pPr>
      <w:r w:rsidRPr="00913359">
        <w:rPr>
          <w:rFonts w:ascii="Times New Roman" w:eastAsia="方正仿宋简体" w:hAnsi="Times New Roman" w:cs="Times New Roman"/>
          <w:color w:val="000000" w:themeColor="text1"/>
          <w:sz w:val="28"/>
          <w:szCs w:val="28"/>
        </w:rPr>
        <w:t>本授权书于</w:t>
      </w: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年</w:t>
      </w: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月</w:t>
      </w: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日签字盖章生效，特此声明。</w:t>
      </w:r>
    </w:p>
    <w:p w:rsidR="00227988" w:rsidRPr="00913359" w:rsidRDefault="00227988" w:rsidP="00227988">
      <w:pPr>
        <w:snapToGrid w:val="0"/>
        <w:spacing w:line="560" w:lineRule="exact"/>
        <w:ind w:firstLine="570"/>
        <w:rPr>
          <w:rFonts w:ascii="Times New Roman" w:eastAsia="方正仿宋简体" w:hAnsi="Times New Roman" w:cs="Times New Roman"/>
          <w:color w:val="000000" w:themeColor="text1"/>
          <w:sz w:val="28"/>
          <w:szCs w:val="28"/>
          <w:u w:val="single"/>
        </w:rPr>
      </w:pPr>
    </w:p>
    <w:p w:rsidR="00227988" w:rsidRPr="00913359" w:rsidRDefault="00227988" w:rsidP="00227988">
      <w:pPr>
        <w:snapToGrid w:val="0"/>
        <w:spacing w:line="560" w:lineRule="exact"/>
        <w:ind w:right="480"/>
        <w:rPr>
          <w:rFonts w:ascii="Times New Roman" w:eastAsia="方正仿宋简体" w:hAnsi="Times New Roman" w:cs="Times New Roman"/>
          <w:color w:val="000000" w:themeColor="text1"/>
          <w:sz w:val="28"/>
          <w:szCs w:val="28"/>
          <w:u w:val="single"/>
        </w:rPr>
      </w:pP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供应商名称：</w:t>
      </w:r>
      <w:r w:rsidRPr="00913359">
        <w:rPr>
          <w:rFonts w:ascii="Times New Roman" w:eastAsia="方正仿宋简体" w:hAnsi="Times New Roman" w:cs="Times New Roman"/>
          <w:color w:val="000000" w:themeColor="text1"/>
          <w:sz w:val="28"/>
          <w:szCs w:val="28"/>
          <w:u w:val="single"/>
        </w:rPr>
        <w:t xml:space="preserve">    </w:t>
      </w:r>
      <w:r w:rsidRPr="00913359">
        <w:rPr>
          <w:rFonts w:ascii="Times New Roman" w:eastAsia="方正仿宋简体" w:hAnsi="Times New Roman" w:cs="Times New Roman"/>
          <w:color w:val="000000" w:themeColor="text1"/>
          <w:sz w:val="28"/>
          <w:szCs w:val="28"/>
          <w:u w:val="single"/>
        </w:rPr>
        <w:t>（公章）</w:t>
      </w:r>
      <w:r w:rsidRPr="00913359">
        <w:rPr>
          <w:rFonts w:ascii="Times New Roman" w:eastAsia="方正仿宋简体" w:hAnsi="Times New Roman" w:cs="Times New Roman"/>
          <w:color w:val="000000" w:themeColor="text1"/>
          <w:sz w:val="28"/>
          <w:szCs w:val="28"/>
          <w:u w:val="single"/>
        </w:rPr>
        <w:t xml:space="preserve">     </w:t>
      </w:r>
    </w:p>
    <w:p w:rsidR="00227988" w:rsidRPr="00913359" w:rsidRDefault="00227988" w:rsidP="00227988">
      <w:pPr>
        <w:snapToGrid w:val="0"/>
        <w:spacing w:line="560" w:lineRule="exact"/>
        <w:ind w:left="2878" w:right="482" w:hangingChars="1028" w:hanging="2878"/>
        <w:jc w:val="center"/>
        <w:rPr>
          <w:rFonts w:ascii="Times New Roman" w:eastAsia="方正仿宋简体" w:hAnsi="Times New Roman" w:cs="Times New Roman"/>
          <w:color w:val="000000" w:themeColor="text1"/>
          <w:sz w:val="28"/>
          <w:szCs w:val="28"/>
          <w:u w:val="single"/>
        </w:rPr>
      </w:pP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法定代表人：</w:t>
      </w:r>
      <w:r w:rsidRPr="00913359">
        <w:rPr>
          <w:rFonts w:ascii="Times New Roman" w:eastAsia="方正仿宋简体" w:hAnsi="Times New Roman" w:cs="Times New Roman"/>
          <w:color w:val="000000" w:themeColor="text1"/>
          <w:sz w:val="28"/>
          <w:szCs w:val="28"/>
          <w:u w:val="single"/>
        </w:rPr>
        <w:t xml:space="preserve"> </w:t>
      </w:r>
      <w:r w:rsidRPr="00913359">
        <w:rPr>
          <w:rFonts w:ascii="Times New Roman" w:eastAsia="方正仿宋简体" w:hAnsi="Times New Roman" w:cs="Times New Roman"/>
          <w:color w:val="000000" w:themeColor="text1"/>
          <w:sz w:val="28"/>
          <w:szCs w:val="28"/>
          <w:u w:val="single"/>
        </w:rPr>
        <w:t>（签名）</w:t>
      </w:r>
      <w:r w:rsidRPr="00913359">
        <w:rPr>
          <w:rFonts w:ascii="Times New Roman" w:eastAsia="方正仿宋简体" w:hAnsi="Times New Roman" w:cs="Times New Roman"/>
          <w:color w:val="000000" w:themeColor="text1"/>
          <w:sz w:val="28"/>
          <w:szCs w:val="28"/>
          <w:u w:val="single"/>
        </w:rPr>
        <w:t xml:space="preserve">   </w:t>
      </w:r>
    </w:p>
    <w:p w:rsidR="00227988" w:rsidRPr="00913359" w:rsidRDefault="00227988" w:rsidP="00227988">
      <w:pPr>
        <w:snapToGrid w:val="0"/>
        <w:spacing w:line="560" w:lineRule="exact"/>
        <w:ind w:left="2878" w:right="480" w:hangingChars="1028" w:hanging="2878"/>
        <w:jc w:val="center"/>
        <w:rPr>
          <w:rFonts w:ascii="Times New Roman" w:eastAsia="方正仿宋简体" w:hAnsi="Times New Roman" w:cs="Times New Roman"/>
          <w:color w:val="000000" w:themeColor="text1"/>
          <w:sz w:val="28"/>
          <w:szCs w:val="28"/>
        </w:rPr>
      </w:pP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被授权人：</w:t>
      </w: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u w:val="single"/>
        </w:rPr>
        <w:t xml:space="preserve">  </w:t>
      </w:r>
      <w:r w:rsidRPr="00913359">
        <w:rPr>
          <w:rFonts w:ascii="Times New Roman" w:eastAsia="方正仿宋简体" w:hAnsi="Times New Roman" w:cs="Times New Roman"/>
          <w:color w:val="000000" w:themeColor="text1"/>
          <w:sz w:val="28"/>
          <w:szCs w:val="28"/>
          <w:u w:val="single"/>
        </w:rPr>
        <w:t>（签名）</w:t>
      </w:r>
      <w:r w:rsidRPr="00913359">
        <w:rPr>
          <w:rFonts w:ascii="Times New Roman" w:eastAsia="方正仿宋简体" w:hAnsi="Times New Roman" w:cs="Times New Roman"/>
          <w:color w:val="000000" w:themeColor="text1"/>
          <w:sz w:val="28"/>
          <w:szCs w:val="28"/>
          <w:u w:val="single"/>
        </w:rPr>
        <w:t xml:space="preserve">    </w:t>
      </w:r>
    </w:p>
    <w:p w:rsidR="00227988" w:rsidRPr="00913359" w:rsidRDefault="00227988" w:rsidP="00227988">
      <w:pPr>
        <w:snapToGrid w:val="0"/>
        <w:spacing w:line="560" w:lineRule="exact"/>
        <w:ind w:left="2878" w:right="480" w:hangingChars="1028" w:hanging="2878"/>
        <w:jc w:val="center"/>
        <w:rPr>
          <w:rFonts w:ascii="Times New Roman" w:eastAsia="方正仿宋简体" w:hAnsi="Times New Roman" w:cs="Times New Roman"/>
          <w:color w:val="000000" w:themeColor="text1"/>
          <w:sz w:val="28"/>
          <w:szCs w:val="28"/>
        </w:rPr>
      </w:pP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联系电话：</w:t>
      </w:r>
    </w:p>
    <w:p w:rsidR="00227988" w:rsidRPr="00913359" w:rsidRDefault="00227988" w:rsidP="00227988">
      <w:pPr>
        <w:snapToGrid w:val="0"/>
        <w:spacing w:line="560" w:lineRule="exact"/>
        <w:ind w:right="480"/>
        <w:rPr>
          <w:rFonts w:ascii="Times New Roman" w:eastAsia="方正仿宋简体" w:hAnsi="Times New Roman" w:cs="Times New Roman"/>
          <w:color w:val="000000" w:themeColor="text1"/>
          <w:sz w:val="28"/>
          <w:szCs w:val="28"/>
        </w:rPr>
      </w:pP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年</w:t>
      </w: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月</w:t>
      </w:r>
      <w:r w:rsidRPr="00913359">
        <w:rPr>
          <w:rFonts w:ascii="Times New Roman" w:eastAsia="方正仿宋简体" w:hAnsi="Times New Roman" w:cs="Times New Roman"/>
          <w:color w:val="000000" w:themeColor="text1"/>
          <w:sz w:val="28"/>
          <w:szCs w:val="28"/>
        </w:rPr>
        <w:t xml:space="preserve">    </w:t>
      </w:r>
      <w:r w:rsidRPr="00913359">
        <w:rPr>
          <w:rFonts w:ascii="Times New Roman" w:eastAsia="方正仿宋简体" w:hAnsi="Times New Roman" w:cs="Times New Roman"/>
          <w:color w:val="000000" w:themeColor="text1"/>
          <w:sz w:val="28"/>
          <w:szCs w:val="28"/>
        </w:rPr>
        <w:t>日</w:t>
      </w:r>
      <w:r w:rsidRPr="00913359">
        <w:rPr>
          <w:rFonts w:ascii="Times New Roman" w:eastAsia="方正仿宋简体" w:hAnsi="Times New Roman" w:cs="Times New Roman"/>
          <w:color w:val="000000" w:themeColor="text1"/>
          <w:sz w:val="28"/>
          <w:szCs w:val="28"/>
        </w:rPr>
        <w:t xml:space="preserve"> </w:t>
      </w:r>
    </w:p>
    <w:p w:rsidR="00227988" w:rsidRPr="00913359" w:rsidRDefault="00227988" w:rsidP="00227988">
      <w:pPr>
        <w:snapToGrid w:val="0"/>
        <w:spacing w:line="560" w:lineRule="exact"/>
        <w:rPr>
          <w:rFonts w:ascii="Times New Roman" w:eastAsia="方正仿宋简体" w:hAnsi="Times New Roman" w:cs="Times New Roman"/>
          <w:color w:val="000000" w:themeColor="text1"/>
          <w:sz w:val="28"/>
          <w:szCs w:val="28"/>
        </w:rPr>
      </w:pPr>
      <w:r w:rsidRPr="00913359">
        <w:rPr>
          <w:rFonts w:ascii="Times New Roman" w:eastAsia="方正仿宋简体" w:hAnsi="Times New Roman" w:cs="Times New Roman"/>
          <w:color w:val="000000" w:themeColor="text1"/>
          <w:sz w:val="28"/>
          <w:szCs w:val="28"/>
        </w:rPr>
        <w:t>附：法定代表人和被授权人身份证正反面复印件（加盖公章）</w:t>
      </w:r>
    </w:p>
    <w:p w:rsidR="00227988" w:rsidRPr="00913359" w:rsidRDefault="00227988" w:rsidP="00227988">
      <w:pPr>
        <w:widowControl/>
        <w:snapToGrid w:val="0"/>
        <w:spacing w:line="560" w:lineRule="exact"/>
        <w:jc w:val="left"/>
        <w:rPr>
          <w:rFonts w:ascii="Times New Roman" w:eastAsia="方正仿宋简体" w:hAnsi="Times New Roman" w:cs="Times New Roman"/>
          <w:color w:val="000000" w:themeColor="text1"/>
          <w:kern w:val="0"/>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
          <w:bCs/>
          <w:color w:val="000000" w:themeColor="text1"/>
          <w:sz w:val="28"/>
          <w:szCs w:val="28"/>
        </w:rPr>
      </w:pPr>
      <w:r w:rsidRPr="00913359">
        <w:rPr>
          <w:rFonts w:ascii="Times New Roman" w:eastAsia="方正仿宋简体" w:hAnsi="Times New Roman" w:cs="Times New Roman"/>
          <w:b/>
          <w:bCs/>
          <w:color w:val="000000" w:themeColor="text1"/>
          <w:sz w:val="28"/>
          <w:szCs w:val="28"/>
        </w:rPr>
        <w:t>注：委托代理人询价适用。</w:t>
      </w:r>
    </w:p>
    <w:p w:rsidR="00227988" w:rsidRPr="00913359" w:rsidRDefault="00227988" w:rsidP="00227988">
      <w:pPr>
        <w:snapToGrid w:val="0"/>
        <w:spacing w:line="560" w:lineRule="exact"/>
        <w:rPr>
          <w:rFonts w:ascii="Times New Roman" w:eastAsia="方正仿宋简体" w:hAnsi="Times New Roman" w:cs="Times New Roman"/>
          <w:b/>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
          <w:bCs/>
          <w:color w:val="000000" w:themeColor="text1"/>
          <w:sz w:val="28"/>
          <w:szCs w:val="28"/>
        </w:rPr>
      </w:pPr>
    </w:p>
    <w:p w:rsidR="00291287" w:rsidRPr="00913359" w:rsidRDefault="00227988" w:rsidP="00227988">
      <w:pPr>
        <w:snapToGrid w:val="0"/>
        <w:spacing w:line="560" w:lineRule="exact"/>
        <w:rPr>
          <w:rFonts w:ascii="Times New Roman" w:eastAsia="方正仿宋简体" w:hAnsi="Times New Roman" w:cs="Times New Roman"/>
          <w:b/>
          <w:bCs/>
          <w:color w:val="000000" w:themeColor="text1"/>
          <w:sz w:val="28"/>
          <w:szCs w:val="28"/>
        </w:rPr>
      </w:pPr>
      <w:r w:rsidRPr="00913359">
        <w:rPr>
          <w:rFonts w:ascii="Times New Roman" w:eastAsia="方正仿宋简体" w:hAnsi="Times New Roman" w:cs="Times New Roman"/>
          <w:b/>
          <w:bCs/>
          <w:color w:val="000000" w:themeColor="text1"/>
          <w:sz w:val="28"/>
          <w:szCs w:val="28"/>
        </w:rPr>
        <w:t>附件</w:t>
      </w:r>
      <w:r w:rsidR="00B374F3" w:rsidRPr="00913359">
        <w:rPr>
          <w:rFonts w:ascii="Times New Roman" w:eastAsia="方正仿宋简体" w:hAnsi="Times New Roman" w:cs="Times New Roman"/>
          <w:b/>
          <w:bCs/>
          <w:color w:val="000000" w:themeColor="text1"/>
          <w:sz w:val="28"/>
          <w:szCs w:val="28"/>
        </w:rPr>
        <w:t>3</w:t>
      </w:r>
      <w:r w:rsidRPr="00913359">
        <w:rPr>
          <w:rFonts w:ascii="Times New Roman" w:eastAsia="方正仿宋简体" w:hAnsi="Times New Roman" w:cs="Times New Roman"/>
          <w:b/>
          <w:bCs/>
          <w:color w:val="000000" w:themeColor="text1"/>
          <w:sz w:val="28"/>
          <w:szCs w:val="28"/>
        </w:rPr>
        <w:t>：</w:t>
      </w:r>
      <w:r w:rsidR="00291287" w:rsidRPr="00913359">
        <w:rPr>
          <w:rFonts w:ascii="Times New Roman" w:eastAsia="方正仿宋简体" w:hAnsi="Times New Roman" w:cs="Times New Roman"/>
          <w:b/>
          <w:bCs/>
          <w:color w:val="000000" w:themeColor="text1"/>
          <w:sz w:val="28"/>
          <w:szCs w:val="28"/>
        </w:rPr>
        <w:t xml:space="preserve">       </w:t>
      </w:r>
    </w:p>
    <w:p w:rsidR="00227988" w:rsidRPr="00913359" w:rsidRDefault="00227988" w:rsidP="00291287">
      <w:pPr>
        <w:snapToGrid w:val="0"/>
        <w:spacing w:line="560" w:lineRule="exact"/>
        <w:ind w:firstLineChars="600" w:firstLine="1680"/>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法定代表人或负责人身份证明</w:t>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供应商名称：</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单位性质：</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地址：</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成立时间：</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t xml:space="preserve"> </w:t>
      </w:r>
      <w:r w:rsidRPr="00913359">
        <w:rPr>
          <w:rFonts w:ascii="Times New Roman" w:eastAsia="方正仿宋简体" w:hAnsi="Times New Roman" w:cs="Times New Roman"/>
          <w:bCs/>
          <w:color w:val="000000" w:themeColor="text1"/>
          <w:sz w:val="28"/>
          <w:szCs w:val="28"/>
        </w:rPr>
        <w:t>年</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r w:rsidRPr="00913359">
        <w:rPr>
          <w:rFonts w:ascii="Times New Roman" w:eastAsia="方正仿宋简体" w:hAnsi="Times New Roman" w:cs="Times New Roman"/>
          <w:bCs/>
          <w:color w:val="000000" w:themeColor="text1"/>
          <w:sz w:val="28"/>
          <w:szCs w:val="28"/>
        </w:rPr>
        <w:t>月</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r w:rsidRPr="00913359">
        <w:rPr>
          <w:rFonts w:ascii="Times New Roman" w:eastAsia="方正仿宋简体" w:hAnsi="Times New Roman" w:cs="Times New Roman"/>
          <w:bCs/>
          <w:color w:val="000000" w:themeColor="text1"/>
          <w:sz w:val="28"/>
          <w:szCs w:val="28"/>
        </w:rPr>
        <w:t>日</w:t>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经营期限：</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姓名：</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r w:rsidRPr="00913359">
        <w:rPr>
          <w:rFonts w:ascii="Times New Roman" w:eastAsia="方正仿宋简体" w:hAnsi="Times New Roman" w:cs="Times New Roman"/>
          <w:bCs/>
          <w:color w:val="000000" w:themeColor="text1"/>
          <w:sz w:val="28"/>
          <w:szCs w:val="28"/>
        </w:rPr>
        <w:t>系</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r w:rsidRPr="00913359">
        <w:rPr>
          <w:rFonts w:ascii="Times New Roman" w:eastAsia="方正仿宋简体" w:hAnsi="Times New Roman" w:cs="Times New Roman"/>
          <w:bCs/>
          <w:color w:val="000000" w:themeColor="text1"/>
          <w:sz w:val="28"/>
          <w:szCs w:val="28"/>
        </w:rPr>
        <w:tab/>
      </w:r>
      <w:r w:rsidRPr="00913359">
        <w:rPr>
          <w:rFonts w:ascii="Times New Roman" w:eastAsia="方正仿宋简体" w:hAnsi="Times New Roman" w:cs="Times New Roman"/>
          <w:bCs/>
          <w:color w:val="000000" w:themeColor="text1"/>
          <w:sz w:val="28"/>
          <w:szCs w:val="28"/>
        </w:rPr>
        <w:t>（供应商名称）</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的法定代表人（职务：</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t xml:space="preserve"> </w:t>
      </w:r>
      <w:r w:rsidRPr="00913359">
        <w:rPr>
          <w:rFonts w:ascii="Times New Roman" w:eastAsia="方正仿宋简体" w:hAnsi="Times New Roman" w:cs="Times New Roman"/>
          <w:bCs/>
          <w:color w:val="000000" w:themeColor="text1"/>
          <w:sz w:val="28"/>
          <w:szCs w:val="28"/>
        </w:rPr>
        <w:t>电话：</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r>
      <w:r w:rsidRPr="00913359">
        <w:rPr>
          <w:rFonts w:ascii="Times New Roman" w:eastAsia="方正仿宋简体" w:hAnsi="Times New Roman" w:cs="Times New Roman"/>
          <w:bCs/>
          <w:color w:val="000000" w:themeColor="text1"/>
          <w:sz w:val="28"/>
          <w:szCs w:val="28"/>
        </w:rPr>
        <w:tab/>
      </w:r>
      <w:r w:rsidRPr="00913359">
        <w:rPr>
          <w:rFonts w:ascii="Times New Roman" w:eastAsia="方正仿宋简体" w:hAnsi="Times New Roman" w:cs="Times New Roman"/>
          <w:bCs/>
          <w:color w:val="000000" w:themeColor="text1"/>
          <w:sz w:val="28"/>
          <w:szCs w:val="28"/>
        </w:rPr>
        <w:t>）。</w:t>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特此证明。</w:t>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附：法定代表人身份证复印件</w:t>
      </w:r>
      <w:r w:rsidRPr="00913359">
        <w:rPr>
          <w:rFonts w:ascii="Times New Roman" w:eastAsia="方正仿宋简体" w:hAnsi="Times New Roman" w:cs="Times New Roman"/>
          <w:color w:val="000000" w:themeColor="text1"/>
          <w:sz w:val="28"/>
          <w:szCs w:val="28"/>
        </w:rPr>
        <w:t>（加盖公章）</w:t>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供应商：</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t xml:space="preserve"> </w:t>
      </w:r>
      <w:r w:rsidRPr="00913359">
        <w:rPr>
          <w:rFonts w:ascii="Times New Roman" w:eastAsia="方正仿宋简体" w:hAnsi="Times New Roman" w:cs="Times New Roman"/>
          <w:bCs/>
          <w:color w:val="000000" w:themeColor="text1"/>
          <w:sz w:val="28"/>
          <w:szCs w:val="28"/>
        </w:rPr>
        <w:t>（</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盖单位章）</w:t>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联系电话：</w:t>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t xml:space="preserve"> </w:t>
      </w:r>
      <w:r w:rsidRPr="00913359">
        <w:rPr>
          <w:rFonts w:ascii="Times New Roman" w:eastAsia="方正仿宋简体" w:hAnsi="Times New Roman" w:cs="Times New Roman"/>
          <w:bCs/>
          <w:color w:val="000000" w:themeColor="text1"/>
          <w:sz w:val="28"/>
          <w:szCs w:val="28"/>
        </w:rPr>
        <w:t>年</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t xml:space="preserve"> </w:t>
      </w:r>
      <w:r w:rsidRPr="00913359">
        <w:rPr>
          <w:rFonts w:ascii="Times New Roman" w:eastAsia="方正仿宋简体" w:hAnsi="Times New Roman" w:cs="Times New Roman"/>
          <w:bCs/>
          <w:color w:val="000000" w:themeColor="text1"/>
          <w:sz w:val="28"/>
          <w:szCs w:val="28"/>
        </w:rPr>
        <w:t>月</w:t>
      </w:r>
      <w:r w:rsidRPr="00913359">
        <w:rPr>
          <w:rFonts w:ascii="Times New Roman" w:eastAsia="方正仿宋简体" w:hAnsi="Times New Roman" w:cs="Times New Roman"/>
          <w:bCs/>
          <w:color w:val="000000" w:themeColor="text1"/>
          <w:sz w:val="28"/>
          <w:szCs w:val="28"/>
        </w:rPr>
        <w:t xml:space="preserve"> </w:t>
      </w:r>
      <w:r w:rsidRPr="00913359">
        <w:rPr>
          <w:rFonts w:ascii="Times New Roman" w:eastAsia="方正仿宋简体" w:hAnsi="Times New Roman" w:cs="Times New Roman"/>
          <w:bCs/>
          <w:color w:val="000000" w:themeColor="text1"/>
          <w:sz w:val="28"/>
          <w:szCs w:val="28"/>
        </w:rPr>
        <w:tab/>
        <w:t xml:space="preserve"> </w:t>
      </w:r>
      <w:r w:rsidRPr="00913359">
        <w:rPr>
          <w:rFonts w:ascii="Times New Roman" w:eastAsia="方正仿宋简体" w:hAnsi="Times New Roman" w:cs="Times New Roman"/>
          <w:bCs/>
          <w:color w:val="000000" w:themeColor="text1"/>
          <w:sz w:val="28"/>
          <w:szCs w:val="28"/>
        </w:rPr>
        <w:t>日</w:t>
      </w:r>
    </w:p>
    <w:p w:rsidR="00227988" w:rsidRPr="00913359" w:rsidRDefault="00227988" w:rsidP="00227988">
      <w:pPr>
        <w:snapToGrid w:val="0"/>
        <w:spacing w:line="560" w:lineRule="exact"/>
        <w:rPr>
          <w:rFonts w:ascii="Times New Roman" w:eastAsia="方正仿宋简体" w:hAnsi="Times New Roman" w:cs="Times New Roman"/>
          <w:bCs/>
          <w:color w:val="000000" w:themeColor="text1"/>
          <w:sz w:val="28"/>
          <w:szCs w:val="28"/>
        </w:rPr>
      </w:pPr>
    </w:p>
    <w:p w:rsidR="00FA16CC" w:rsidRPr="00913359" w:rsidRDefault="00227988" w:rsidP="00227988">
      <w:pPr>
        <w:snapToGrid w:val="0"/>
        <w:spacing w:line="560" w:lineRule="exact"/>
        <w:rPr>
          <w:rFonts w:ascii="Times New Roman" w:eastAsia="方正仿宋简体" w:hAnsi="Times New Roman" w:cs="Times New Roman"/>
          <w:b/>
          <w:bCs/>
          <w:color w:val="000000" w:themeColor="text1"/>
          <w:sz w:val="28"/>
          <w:szCs w:val="28"/>
        </w:rPr>
      </w:pPr>
      <w:r w:rsidRPr="00913359">
        <w:rPr>
          <w:rFonts w:ascii="Times New Roman" w:eastAsia="方正仿宋简体" w:hAnsi="Times New Roman" w:cs="Times New Roman"/>
          <w:b/>
          <w:bCs/>
          <w:color w:val="000000" w:themeColor="text1"/>
          <w:sz w:val="28"/>
          <w:szCs w:val="28"/>
        </w:rPr>
        <w:t>注：法定代表人或负责人询价适用。</w:t>
      </w: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pStyle w:val="a0"/>
        <w:rPr>
          <w:rFonts w:ascii="Times New Roman" w:hAnsi="Times New Roman" w:cs="Times New Roman"/>
          <w:color w:val="000000" w:themeColor="text1"/>
        </w:rPr>
      </w:pPr>
    </w:p>
    <w:p w:rsidR="005D411A" w:rsidRPr="00913359" w:rsidRDefault="005D411A" w:rsidP="005D411A">
      <w:pPr>
        <w:pStyle w:val="a0"/>
        <w:rPr>
          <w:color w:val="000000" w:themeColor="text1"/>
        </w:rPr>
      </w:pPr>
    </w:p>
    <w:p w:rsidR="005D411A" w:rsidRPr="00913359" w:rsidRDefault="005D411A" w:rsidP="00FA16CC">
      <w:pPr>
        <w:spacing w:line="280" w:lineRule="exact"/>
        <w:rPr>
          <w:rFonts w:ascii="Times New Roman" w:eastAsia="仿宋" w:hAnsi="Times New Roman" w:cs="Times New Roman"/>
          <w:b/>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
          <w:bCs/>
          <w:color w:val="000000" w:themeColor="text1"/>
          <w:sz w:val="28"/>
          <w:szCs w:val="28"/>
        </w:rPr>
      </w:pPr>
      <w:r w:rsidRPr="00913359">
        <w:rPr>
          <w:rFonts w:ascii="Times New Roman" w:eastAsia="仿宋" w:hAnsi="Times New Roman" w:cs="Times New Roman"/>
          <w:b/>
          <w:bCs/>
          <w:color w:val="000000" w:themeColor="text1"/>
          <w:sz w:val="28"/>
          <w:szCs w:val="28"/>
        </w:rPr>
        <w:t>附件</w:t>
      </w:r>
      <w:r w:rsidR="00B374F3" w:rsidRPr="00913359">
        <w:rPr>
          <w:rFonts w:ascii="Times New Roman" w:eastAsia="仿宋" w:hAnsi="Times New Roman" w:cs="Times New Roman"/>
          <w:b/>
          <w:bCs/>
          <w:color w:val="000000" w:themeColor="text1"/>
          <w:sz w:val="28"/>
          <w:szCs w:val="28"/>
        </w:rPr>
        <w:t>4</w:t>
      </w: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797B3B" w:rsidRPr="00913359" w:rsidRDefault="00797B3B" w:rsidP="00797B3B">
      <w:pPr>
        <w:spacing w:line="360" w:lineRule="auto"/>
        <w:ind w:firstLineChars="1300" w:firstLine="364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承诺函</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成都大学：</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我公司作为本项目的非联合体</w:t>
      </w:r>
      <w:r w:rsidR="00AA6ACE" w:rsidRPr="00913359">
        <w:rPr>
          <w:rFonts w:ascii="Times New Roman" w:eastAsia="仿宋" w:hAnsi="Times New Roman" w:cs="Times New Roman"/>
          <w:bCs/>
          <w:color w:val="000000" w:themeColor="text1"/>
          <w:sz w:val="28"/>
          <w:szCs w:val="28"/>
        </w:rPr>
        <w:t>供应商</w:t>
      </w:r>
      <w:r w:rsidRPr="00913359">
        <w:rPr>
          <w:rFonts w:ascii="Times New Roman" w:eastAsia="仿宋" w:hAnsi="Times New Roman" w:cs="Times New Roman"/>
          <w:bCs/>
          <w:color w:val="000000" w:themeColor="text1"/>
          <w:sz w:val="28"/>
          <w:szCs w:val="28"/>
        </w:rPr>
        <w:t>，根据采购文件要求，现郑重承诺如下：</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一、具备《中华人民共和国政府采购法》第二十二条第一款和本项目规定的条件：</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（一）具有独立承担民事责任的能力；</w:t>
      </w:r>
      <w:r w:rsidRPr="00913359">
        <w:rPr>
          <w:rFonts w:ascii="Times New Roman" w:eastAsia="仿宋" w:hAnsi="Times New Roman" w:cs="Times New Roman"/>
          <w:bCs/>
          <w:color w:val="000000" w:themeColor="text1"/>
          <w:sz w:val="28"/>
          <w:szCs w:val="28"/>
        </w:rPr>
        <w:t xml:space="preserve"> </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（二）具有良好的商业信誉和健全的财务会计制度；</w:t>
      </w:r>
      <w:r w:rsidRPr="00913359">
        <w:rPr>
          <w:rFonts w:ascii="Times New Roman" w:eastAsia="仿宋" w:hAnsi="Times New Roman" w:cs="Times New Roman"/>
          <w:bCs/>
          <w:color w:val="000000" w:themeColor="text1"/>
          <w:sz w:val="28"/>
          <w:szCs w:val="28"/>
        </w:rPr>
        <w:t xml:space="preserve"> </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（三）具有履行合同所必需的设备和专业技术能力；</w:t>
      </w:r>
      <w:r w:rsidRPr="00913359">
        <w:rPr>
          <w:rFonts w:ascii="Times New Roman" w:eastAsia="仿宋" w:hAnsi="Times New Roman" w:cs="Times New Roman"/>
          <w:bCs/>
          <w:color w:val="000000" w:themeColor="text1"/>
          <w:sz w:val="28"/>
          <w:szCs w:val="28"/>
        </w:rPr>
        <w:t xml:space="preserve"> </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（四）有依法缴纳税收和社会保障资金的良好记录；</w:t>
      </w:r>
      <w:r w:rsidRPr="00913359">
        <w:rPr>
          <w:rFonts w:ascii="Times New Roman" w:eastAsia="仿宋" w:hAnsi="Times New Roman" w:cs="Times New Roman"/>
          <w:bCs/>
          <w:color w:val="000000" w:themeColor="text1"/>
          <w:sz w:val="28"/>
          <w:szCs w:val="28"/>
        </w:rPr>
        <w:t xml:space="preserve"> </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（五）参加采购活动前三年内，在经营活动中没有重大违法记录；</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（六）法律、行政法规规定的其他条件；</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（七）根据采购项目提出的特殊条件。</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二、完全接受和满足本项目采购文件中规定的实质性要求，如对采购文件有异议，已经在投标截止时间届满前依法进行维权救济，不存在对采购文件有异议的同时又参加投标以求侥幸中标或者为实现其他非法目的的行为。</w:t>
      </w:r>
    </w:p>
    <w:p w:rsidR="00797B3B" w:rsidRPr="00913359" w:rsidRDefault="00797B3B" w:rsidP="00913359">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三、我公司及现任法定代表人、主要负责人无行贿犯罪记录。</w:t>
      </w:r>
    </w:p>
    <w:p w:rsidR="00797B3B" w:rsidRPr="00913359" w:rsidRDefault="00913359"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四、</w:t>
      </w:r>
      <w:r w:rsidR="00797B3B" w:rsidRPr="00913359">
        <w:rPr>
          <w:rFonts w:ascii="Times New Roman" w:eastAsia="仿宋" w:hAnsi="Times New Roman" w:cs="Times New Roman"/>
          <w:bCs/>
          <w:color w:val="000000" w:themeColor="text1"/>
          <w:sz w:val="28"/>
          <w:szCs w:val="28"/>
        </w:rPr>
        <w:t>我公司在本项目使用的任何产品和服务（包括部分使用）时，不会产生因第三方提出侵犯其专利权、商标权或其它知识产权而引</w:t>
      </w:r>
      <w:r w:rsidR="00797B3B" w:rsidRPr="00913359">
        <w:rPr>
          <w:rFonts w:ascii="Times New Roman" w:eastAsia="仿宋" w:hAnsi="Times New Roman" w:cs="Times New Roman"/>
          <w:bCs/>
          <w:color w:val="000000" w:themeColor="text1"/>
          <w:sz w:val="28"/>
          <w:szCs w:val="28"/>
        </w:rPr>
        <w:lastRenderedPageBreak/>
        <w:t>起的法律和经济纠纷，如因专利权、商标权或其它知识产权而引起法律和经济纠纷，由我公司承担所有相关责任。采购人享有本项目实施过程中产生的知识成果及知识产权。</w:t>
      </w: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p>
    <w:p w:rsidR="00797B3B" w:rsidRPr="00913359" w:rsidRDefault="00797B3B" w:rsidP="00797B3B">
      <w:pPr>
        <w:spacing w:line="360" w:lineRule="auto"/>
        <w:ind w:firstLineChars="200" w:firstLine="560"/>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本公司对上述承诺的内容事项真实性负责。如经查实上述承诺的内容事项存在虚假，我公司愿意接受以提供虚假材料谋取中标追究法律责任。</w:t>
      </w: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line="280" w:lineRule="exact"/>
        <w:rPr>
          <w:rFonts w:ascii="Times New Roman" w:eastAsia="仿宋" w:hAnsi="Times New Roman" w:cs="Times New Roman"/>
          <w:bCs/>
          <w:color w:val="000000" w:themeColor="text1"/>
          <w:sz w:val="28"/>
          <w:szCs w:val="28"/>
        </w:rPr>
      </w:pPr>
    </w:p>
    <w:p w:rsidR="00FA16CC" w:rsidRPr="00913359" w:rsidRDefault="00FA16CC" w:rsidP="00FA16CC">
      <w:pPr>
        <w:spacing w:after="120" w:line="360" w:lineRule="auto"/>
        <w:ind w:leftChars="200" w:left="420" w:right="1120" w:firstLineChars="103" w:firstLine="288"/>
        <w:jc w:val="right"/>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供应商名称：（加盖公章）</w:t>
      </w:r>
    </w:p>
    <w:p w:rsidR="00FA16CC" w:rsidRPr="00913359" w:rsidRDefault="00FA16CC" w:rsidP="00FA16CC">
      <w:pPr>
        <w:spacing w:after="120" w:line="480" w:lineRule="auto"/>
        <w:ind w:leftChars="200" w:left="420" w:firstLineChars="103" w:firstLine="288"/>
        <w:jc w:val="right"/>
        <w:rPr>
          <w:rFonts w:ascii="Times New Roman" w:eastAsia="仿宋" w:hAnsi="Times New Roman" w:cs="Times New Roman"/>
          <w:bCs/>
          <w:color w:val="000000" w:themeColor="text1"/>
          <w:sz w:val="28"/>
          <w:szCs w:val="28"/>
        </w:rPr>
      </w:pPr>
      <w:r w:rsidRPr="00913359">
        <w:rPr>
          <w:rFonts w:ascii="Times New Roman" w:eastAsia="仿宋" w:hAnsi="Times New Roman" w:cs="Times New Roman"/>
          <w:bCs/>
          <w:color w:val="000000" w:themeColor="text1"/>
          <w:sz w:val="28"/>
          <w:szCs w:val="28"/>
        </w:rPr>
        <w:t>法定代表人或授权代理人：（签字）</w:t>
      </w:r>
    </w:p>
    <w:p w:rsidR="00FA16CC" w:rsidRPr="00913359" w:rsidRDefault="00FA16CC" w:rsidP="00FA16CC">
      <w:pPr>
        <w:spacing w:after="120" w:line="480" w:lineRule="auto"/>
        <w:ind w:right="1120" w:firstLineChars="1400" w:firstLine="3920"/>
        <w:rPr>
          <w:rFonts w:ascii="Times New Roman" w:eastAsia="仿宋" w:hAnsi="Times New Roman" w:cs="Times New Roman"/>
          <w:bCs/>
          <w:color w:val="000000" w:themeColor="text1"/>
          <w:sz w:val="28"/>
          <w:szCs w:val="28"/>
          <w:u w:val="single"/>
        </w:rPr>
      </w:pPr>
      <w:r w:rsidRPr="00913359">
        <w:rPr>
          <w:rFonts w:ascii="Times New Roman" w:eastAsia="仿宋" w:hAnsi="Times New Roman" w:cs="Times New Roman"/>
          <w:bCs/>
          <w:color w:val="000000" w:themeColor="text1"/>
          <w:sz w:val="28"/>
          <w:szCs w:val="28"/>
        </w:rPr>
        <w:t>日期：</w:t>
      </w:r>
    </w:p>
    <w:p w:rsidR="00FA16CC" w:rsidRPr="00913359" w:rsidRDefault="00FA16CC" w:rsidP="00FA16CC">
      <w:pPr>
        <w:widowControl/>
        <w:jc w:val="left"/>
        <w:rPr>
          <w:rFonts w:ascii="Times New Roman" w:eastAsia="仿宋" w:hAnsi="Times New Roman" w:cs="Times New Roman"/>
          <w:color w:val="000000" w:themeColor="text1"/>
          <w:kern w:val="0"/>
          <w:sz w:val="28"/>
          <w:szCs w:val="24"/>
        </w:rPr>
        <w:sectPr w:rsidR="00FA16CC" w:rsidRPr="00913359">
          <w:footerReference w:type="default" r:id="rId8"/>
          <w:footerReference w:type="first" r:id="rId9"/>
          <w:pgSz w:w="11906" w:h="16838"/>
          <w:pgMar w:top="1418" w:right="1985" w:bottom="1418" w:left="1701" w:header="851" w:footer="992" w:gutter="0"/>
          <w:pgNumType w:start="1"/>
          <w:cols w:space="720"/>
          <w:docGrid w:type="lines" w:linePitch="312"/>
        </w:sectPr>
      </w:pPr>
    </w:p>
    <w:bookmarkEnd w:id="0"/>
    <w:bookmarkEnd w:id="1"/>
    <w:bookmarkEnd w:id="2"/>
    <w:p w:rsidR="00FA16CC" w:rsidRPr="00913359" w:rsidRDefault="00FA16CC" w:rsidP="00FA16CC">
      <w:pPr>
        <w:rPr>
          <w:rFonts w:ascii="Times New Roman" w:eastAsia="仿宋" w:hAnsi="Times New Roman" w:cs="Times New Roman"/>
          <w:color w:val="000000" w:themeColor="text1"/>
          <w:sz w:val="28"/>
          <w:szCs w:val="28"/>
        </w:rPr>
      </w:pPr>
      <w:r w:rsidRPr="00913359">
        <w:rPr>
          <w:rFonts w:ascii="Times New Roman" w:eastAsia="仿宋" w:hAnsi="Times New Roman" w:cs="Times New Roman"/>
          <w:b/>
          <w:color w:val="000000" w:themeColor="text1"/>
          <w:sz w:val="28"/>
          <w:szCs w:val="28"/>
        </w:rPr>
        <w:lastRenderedPageBreak/>
        <w:t>附件</w:t>
      </w:r>
      <w:r w:rsidR="00B374F3" w:rsidRPr="00913359">
        <w:rPr>
          <w:rFonts w:ascii="Times New Roman" w:eastAsia="仿宋" w:hAnsi="Times New Roman" w:cs="Times New Roman"/>
          <w:b/>
          <w:color w:val="000000" w:themeColor="text1"/>
          <w:sz w:val="28"/>
          <w:szCs w:val="28"/>
        </w:rPr>
        <w:t>5</w:t>
      </w:r>
      <w:r w:rsidRPr="00913359">
        <w:rPr>
          <w:rFonts w:ascii="Times New Roman" w:eastAsia="仿宋" w:hAnsi="Times New Roman" w:cs="Times New Roman"/>
          <w:b/>
          <w:color w:val="000000" w:themeColor="text1"/>
          <w:sz w:val="28"/>
          <w:szCs w:val="28"/>
        </w:rPr>
        <w:t>：</w:t>
      </w:r>
      <w:r w:rsidR="00BC001F" w:rsidRPr="00913359">
        <w:rPr>
          <w:rFonts w:ascii="Times New Roman" w:eastAsia="仿宋" w:hAnsi="Times New Roman" w:cs="Times New Roman"/>
          <w:color w:val="000000" w:themeColor="text1"/>
          <w:sz w:val="28"/>
          <w:szCs w:val="28"/>
        </w:rPr>
        <w:t>2024</w:t>
      </w:r>
      <w:r w:rsidR="00BC001F" w:rsidRPr="00913359">
        <w:rPr>
          <w:rFonts w:ascii="Times New Roman" w:eastAsia="仿宋" w:hAnsi="Times New Roman" w:cs="Times New Roman"/>
          <w:color w:val="000000" w:themeColor="text1"/>
          <w:sz w:val="28"/>
          <w:szCs w:val="28"/>
        </w:rPr>
        <w:t>年小车租赁服务</w:t>
      </w:r>
      <w:r w:rsidRPr="00913359">
        <w:rPr>
          <w:rFonts w:ascii="Times New Roman" w:eastAsia="仿宋" w:hAnsi="Times New Roman" w:cs="Times New Roman"/>
          <w:color w:val="000000" w:themeColor="text1"/>
          <w:sz w:val="28"/>
          <w:szCs w:val="28"/>
        </w:rPr>
        <w:t>报价表</w:t>
      </w:r>
    </w:p>
    <w:tbl>
      <w:tblPr>
        <w:tblStyle w:val="a5"/>
        <w:tblW w:w="0" w:type="auto"/>
        <w:tblInd w:w="-176" w:type="dxa"/>
        <w:tblLook w:val="04A0" w:firstRow="1" w:lastRow="0" w:firstColumn="1" w:lastColumn="0" w:noHBand="0" w:noVBand="1"/>
      </w:tblPr>
      <w:tblGrid>
        <w:gridCol w:w="956"/>
        <w:gridCol w:w="7012"/>
        <w:gridCol w:w="4394"/>
      </w:tblGrid>
      <w:tr w:rsidR="009747F3" w:rsidRPr="00913359" w:rsidTr="009747F3">
        <w:tc>
          <w:tcPr>
            <w:tcW w:w="956" w:type="dxa"/>
            <w:vAlign w:val="center"/>
          </w:tcPr>
          <w:p w:rsidR="009747F3" w:rsidRPr="00913359" w:rsidRDefault="009747F3" w:rsidP="009747F3">
            <w:pPr>
              <w:jc w:val="center"/>
              <w:rPr>
                <w:rFonts w:ascii="方正仿宋简体" w:eastAsia="方正仿宋简体" w:hAnsi="Times New Roman" w:cs="Times New Roman"/>
                <w:bCs/>
                <w:color w:val="000000" w:themeColor="text1"/>
                <w:sz w:val="24"/>
                <w:szCs w:val="24"/>
              </w:rPr>
            </w:pPr>
            <w:r w:rsidRPr="00913359">
              <w:rPr>
                <w:rFonts w:ascii="方正仿宋简体" w:eastAsia="方正仿宋简体" w:hAnsi="Times New Roman" w:cs="Times New Roman" w:hint="eastAsia"/>
                <w:bCs/>
                <w:color w:val="000000" w:themeColor="text1"/>
                <w:sz w:val="24"/>
                <w:szCs w:val="24"/>
              </w:rPr>
              <w:t>序号</w:t>
            </w:r>
          </w:p>
        </w:tc>
        <w:tc>
          <w:tcPr>
            <w:tcW w:w="7012" w:type="dxa"/>
            <w:vAlign w:val="center"/>
          </w:tcPr>
          <w:p w:rsidR="009747F3" w:rsidRPr="00913359" w:rsidRDefault="009747F3" w:rsidP="009747F3">
            <w:pPr>
              <w:jc w:val="center"/>
              <w:rPr>
                <w:rFonts w:ascii="方正仿宋简体" w:eastAsia="方正仿宋简体" w:hAnsi="Times New Roman" w:cs="Times New Roman"/>
                <w:bCs/>
                <w:color w:val="000000" w:themeColor="text1"/>
                <w:sz w:val="24"/>
                <w:szCs w:val="24"/>
              </w:rPr>
            </w:pPr>
            <w:r w:rsidRPr="00913359">
              <w:rPr>
                <w:rFonts w:ascii="方正仿宋简体" w:eastAsia="方正仿宋简体" w:hAnsi="Times New Roman" w:cs="Times New Roman" w:hint="eastAsia"/>
                <w:bCs/>
                <w:color w:val="000000" w:themeColor="text1"/>
                <w:sz w:val="24"/>
                <w:szCs w:val="24"/>
              </w:rPr>
              <w:t>项目内容</w:t>
            </w:r>
          </w:p>
        </w:tc>
        <w:tc>
          <w:tcPr>
            <w:tcW w:w="4394" w:type="dxa"/>
            <w:vAlign w:val="center"/>
          </w:tcPr>
          <w:p w:rsidR="009747F3" w:rsidRPr="00913359" w:rsidRDefault="009747F3" w:rsidP="009747F3">
            <w:pPr>
              <w:jc w:val="center"/>
              <w:rPr>
                <w:rFonts w:ascii="方正仿宋简体" w:eastAsia="方正仿宋简体" w:hAnsi="Times New Roman" w:cs="Times New Roman"/>
                <w:bCs/>
                <w:color w:val="000000" w:themeColor="text1"/>
                <w:sz w:val="24"/>
                <w:szCs w:val="24"/>
              </w:rPr>
            </w:pPr>
            <w:r w:rsidRPr="00913359">
              <w:rPr>
                <w:rFonts w:ascii="方正仿宋简体" w:eastAsia="方正仿宋简体" w:hAnsi="Times New Roman" w:cs="Times New Roman" w:hint="eastAsia"/>
                <w:bCs/>
                <w:color w:val="000000" w:themeColor="text1"/>
                <w:sz w:val="24"/>
                <w:szCs w:val="24"/>
              </w:rPr>
              <w:t>报价</w:t>
            </w:r>
            <w:r>
              <w:rPr>
                <w:rFonts w:ascii="方正仿宋简体" w:eastAsia="方正仿宋简体" w:hAnsi="Times New Roman" w:cs="Times New Roman" w:hint="eastAsia"/>
                <w:bCs/>
                <w:color w:val="000000" w:themeColor="text1"/>
                <w:sz w:val="24"/>
                <w:szCs w:val="24"/>
              </w:rPr>
              <w:t>（下浮率）</w:t>
            </w:r>
          </w:p>
        </w:tc>
      </w:tr>
      <w:tr w:rsidR="009747F3" w:rsidRPr="00913359" w:rsidTr="009747F3">
        <w:trPr>
          <w:trHeight w:val="1236"/>
        </w:trPr>
        <w:tc>
          <w:tcPr>
            <w:tcW w:w="956" w:type="dxa"/>
          </w:tcPr>
          <w:p w:rsidR="009747F3" w:rsidRPr="00913359" w:rsidRDefault="009747F3" w:rsidP="009747F3">
            <w:pPr>
              <w:rPr>
                <w:rFonts w:ascii="方正仿宋简体" w:eastAsia="方正仿宋简体" w:hAnsi="Times New Roman" w:cs="Times New Roman"/>
                <w:bCs/>
                <w:color w:val="000000" w:themeColor="text1"/>
                <w:sz w:val="24"/>
                <w:szCs w:val="24"/>
              </w:rPr>
            </w:pPr>
            <w:r w:rsidRPr="00913359">
              <w:rPr>
                <w:rFonts w:ascii="方正仿宋简体" w:eastAsia="方正仿宋简体" w:hAnsi="Times New Roman" w:cs="Times New Roman" w:hint="eastAsia"/>
                <w:bCs/>
                <w:color w:val="000000" w:themeColor="text1"/>
                <w:sz w:val="24"/>
                <w:szCs w:val="24"/>
              </w:rPr>
              <w:t>1</w:t>
            </w:r>
          </w:p>
        </w:tc>
        <w:tc>
          <w:tcPr>
            <w:tcW w:w="7012" w:type="dxa"/>
          </w:tcPr>
          <w:p w:rsidR="009747F3" w:rsidRPr="00913359" w:rsidRDefault="009747F3" w:rsidP="00E001F4">
            <w:pPr>
              <w:rPr>
                <w:rFonts w:ascii="方正仿宋简体" w:eastAsia="方正仿宋简体" w:hAnsi="Times New Roman" w:cs="Times New Roman"/>
                <w:bCs/>
                <w:color w:val="000000" w:themeColor="text1"/>
                <w:sz w:val="24"/>
                <w:szCs w:val="24"/>
              </w:rPr>
            </w:pPr>
            <w:r w:rsidRPr="00913359">
              <w:rPr>
                <w:rFonts w:ascii="方正仿宋简体" w:eastAsia="方正仿宋简体" w:hAnsi="Times New Roman" w:cs="Times New Roman" w:hint="eastAsia"/>
                <w:bCs/>
                <w:color w:val="000000" w:themeColor="text1"/>
                <w:sz w:val="24"/>
                <w:szCs w:val="24"/>
              </w:rPr>
              <w:t>2024年小车租赁服务</w:t>
            </w:r>
          </w:p>
        </w:tc>
        <w:tc>
          <w:tcPr>
            <w:tcW w:w="4394" w:type="dxa"/>
          </w:tcPr>
          <w:p w:rsidR="009747F3" w:rsidRPr="00913359" w:rsidRDefault="009747F3" w:rsidP="00913359">
            <w:pPr>
              <w:ind w:left="108" w:firstLineChars="400" w:firstLine="960"/>
              <w:rPr>
                <w:rFonts w:ascii="方正仿宋简体" w:eastAsia="方正仿宋简体" w:hAnsi="Times New Roman" w:cs="Times New Roman"/>
                <w:bCs/>
                <w:color w:val="000000" w:themeColor="text1"/>
                <w:sz w:val="24"/>
                <w:szCs w:val="24"/>
              </w:rPr>
            </w:pPr>
            <w:r w:rsidRPr="00913359">
              <w:rPr>
                <w:rFonts w:ascii="方正仿宋简体" w:eastAsia="方正仿宋简体" w:hAnsi="Times New Roman" w:cs="Times New Roman" w:hint="eastAsia"/>
                <w:bCs/>
                <w:color w:val="000000" w:themeColor="text1"/>
                <w:sz w:val="24"/>
                <w:szCs w:val="24"/>
              </w:rPr>
              <w:t>%</w:t>
            </w:r>
          </w:p>
        </w:tc>
      </w:tr>
    </w:tbl>
    <w:p w:rsidR="009747F3" w:rsidRPr="00913359" w:rsidRDefault="009747F3" w:rsidP="009747F3">
      <w:pPr>
        <w:rPr>
          <w:rFonts w:ascii="方正仿宋简体" w:eastAsia="方正仿宋简体" w:hAnsi="Times New Roman" w:cs="Times New Roman"/>
          <w:bCs/>
          <w:color w:val="000000" w:themeColor="text1"/>
          <w:sz w:val="24"/>
          <w:szCs w:val="24"/>
        </w:rPr>
      </w:pPr>
      <w:r>
        <w:rPr>
          <w:rFonts w:ascii="方正仿宋简体" w:eastAsia="方正仿宋简体" w:hAnsi="Times New Roman" w:cs="Times New Roman" w:hint="eastAsia"/>
          <w:bCs/>
          <w:color w:val="000000" w:themeColor="text1"/>
          <w:sz w:val="24"/>
          <w:szCs w:val="24"/>
        </w:rPr>
        <w:t>备注：</w:t>
      </w:r>
      <w:r w:rsidRPr="00913359">
        <w:rPr>
          <w:rFonts w:ascii="方正仿宋简体" w:eastAsia="方正仿宋简体" w:hAnsi="Times New Roman" w:cs="Times New Roman" w:hint="eastAsia"/>
          <w:bCs/>
          <w:color w:val="000000" w:themeColor="text1"/>
          <w:sz w:val="24"/>
          <w:szCs w:val="24"/>
        </w:rPr>
        <w:t>1.下浮率针对所有租车套餐。</w:t>
      </w:r>
    </w:p>
    <w:p w:rsidR="009747F3" w:rsidRDefault="009747F3" w:rsidP="009747F3">
      <w:pPr>
        <w:ind w:firstLineChars="300" w:firstLine="720"/>
        <w:rPr>
          <w:rFonts w:ascii="方正仿宋简体" w:eastAsia="方正仿宋简体"/>
          <w:color w:val="000000" w:themeColor="text1"/>
          <w:sz w:val="24"/>
          <w:szCs w:val="24"/>
        </w:rPr>
      </w:pPr>
      <w:r w:rsidRPr="00913359">
        <w:rPr>
          <w:rFonts w:ascii="方正仿宋简体" w:eastAsia="方正仿宋简体" w:hint="eastAsia"/>
          <w:color w:val="000000" w:themeColor="text1"/>
          <w:sz w:val="24"/>
          <w:szCs w:val="24"/>
        </w:rPr>
        <w:t>2.</w:t>
      </w:r>
      <w:r>
        <w:rPr>
          <w:rFonts w:ascii="方正仿宋简体" w:eastAsia="方正仿宋简体" w:hint="eastAsia"/>
          <w:color w:val="000000" w:themeColor="text1"/>
          <w:sz w:val="24"/>
          <w:szCs w:val="24"/>
        </w:rPr>
        <w:t>报价</w:t>
      </w:r>
      <w:r w:rsidR="005113D2">
        <w:rPr>
          <w:rFonts w:ascii="方正仿宋简体" w:eastAsia="方正仿宋简体" w:hint="eastAsia"/>
          <w:color w:val="000000" w:themeColor="text1"/>
          <w:sz w:val="24"/>
          <w:szCs w:val="24"/>
        </w:rPr>
        <w:t>（下浮率）</w:t>
      </w:r>
      <w:r>
        <w:rPr>
          <w:rFonts w:ascii="方正仿宋简体" w:eastAsia="方正仿宋简体" w:hint="eastAsia"/>
          <w:color w:val="000000" w:themeColor="text1"/>
          <w:sz w:val="24"/>
          <w:szCs w:val="24"/>
        </w:rPr>
        <w:t>例如：</w:t>
      </w:r>
      <w:r w:rsidR="005113D2">
        <w:rPr>
          <w:rFonts w:ascii="方正仿宋简体" w:eastAsia="方正仿宋简体" w:hint="eastAsia"/>
          <w:color w:val="000000" w:themeColor="text1"/>
          <w:sz w:val="24"/>
          <w:szCs w:val="24"/>
        </w:rPr>
        <w:t>报价</w:t>
      </w:r>
      <w:r w:rsidR="005113D2">
        <w:rPr>
          <w:rFonts w:ascii="方正仿宋简体" w:eastAsia="方正仿宋简体" w:hint="eastAsia"/>
          <w:color w:val="000000" w:themeColor="text1"/>
          <w:sz w:val="24"/>
          <w:szCs w:val="24"/>
        </w:rPr>
        <w:t>下浮</w:t>
      </w:r>
      <w:r w:rsidR="005113D2" w:rsidRPr="009747F3">
        <w:rPr>
          <w:rFonts w:ascii="方正仿宋简体" w:eastAsia="方正仿宋简体" w:hint="eastAsia"/>
          <w:color w:val="000000" w:themeColor="text1"/>
          <w:sz w:val="24"/>
          <w:szCs w:val="24"/>
        </w:rPr>
        <w:t>率</w:t>
      </w:r>
      <w:r w:rsidR="005113D2">
        <w:rPr>
          <w:rFonts w:ascii="方正仿宋简体" w:eastAsia="方正仿宋简体"/>
          <w:color w:val="000000" w:themeColor="text1"/>
          <w:sz w:val="24"/>
          <w:szCs w:val="24"/>
        </w:rPr>
        <w:t>10</w:t>
      </w:r>
      <w:r w:rsidR="005113D2" w:rsidRPr="009747F3">
        <w:rPr>
          <w:rFonts w:ascii="方正仿宋简体" w:eastAsia="方正仿宋简体"/>
          <w:color w:val="000000" w:themeColor="text1"/>
          <w:sz w:val="24"/>
          <w:szCs w:val="24"/>
        </w:rPr>
        <w:t>%</w:t>
      </w:r>
      <w:r w:rsidR="005113D2">
        <w:rPr>
          <w:rFonts w:ascii="方正仿宋简体" w:eastAsia="方正仿宋简体" w:hint="eastAsia"/>
          <w:color w:val="000000" w:themeColor="text1"/>
          <w:sz w:val="24"/>
          <w:szCs w:val="24"/>
        </w:rPr>
        <w:t>，</w:t>
      </w:r>
      <w:r w:rsidR="00741727">
        <w:rPr>
          <w:rFonts w:ascii="方正仿宋简体" w:eastAsia="方正仿宋简体" w:hint="eastAsia"/>
          <w:color w:val="000000" w:themeColor="text1"/>
          <w:sz w:val="24"/>
          <w:szCs w:val="24"/>
        </w:rPr>
        <w:t>选择租车套餐（1），</w:t>
      </w:r>
      <w:r w:rsidR="00B33F05">
        <w:rPr>
          <w:rFonts w:ascii="方正仿宋简体" w:eastAsia="方正仿宋简体" w:hint="eastAsia"/>
          <w:color w:val="000000" w:themeColor="text1"/>
          <w:sz w:val="24"/>
          <w:szCs w:val="24"/>
        </w:rPr>
        <w:t>租车价格=</w:t>
      </w:r>
      <w:r>
        <w:rPr>
          <w:rFonts w:ascii="方正仿宋简体" w:eastAsia="方正仿宋简体" w:hint="eastAsia"/>
          <w:color w:val="000000" w:themeColor="text1"/>
          <w:sz w:val="24"/>
          <w:szCs w:val="24"/>
        </w:rPr>
        <w:t>租车套餐</w:t>
      </w:r>
      <w:r w:rsidR="00741727">
        <w:rPr>
          <w:rFonts w:ascii="方正仿宋简体" w:eastAsia="方正仿宋简体" w:hint="eastAsia"/>
          <w:color w:val="000000" w:themeColor="text1"/>
          <w:sz w:val="24"/>
          <w:szCs w:val="24"/>
        </w:rPr>
        <w:t>（1）</w:t>
      </w:r>
      <w:r>
        <w:rPr>
          <w:rFonts w:ascii="方正仿宋简体" w:eastAsia="方正仿宋简体" w:hint="eastAsia"/>
          <w:color w:val="000000" w:themeColor="text1"/>
          <w:sz w:val="24"/>
          <w:szCs w:val="24"/>
        </w:rPr>
        <w:t>合计</w:t>
      </w:r>
      <w:r w:rsidRPr="009747F3">
        <w:rPr>
          <w:rFonts w:ascii="方正仿宋简体" w:eastAsia="方正仿宋简体" w:hint="eastAsia"/>
          <w:color w:val="000000" w:themeColor="text1"/>
          <w:sz w:val="24"/>
          <w:szCs w:val="24"/>
        </w:rPr>
        <w:t>乘以（</w:t>
      </w:r>
      <w:r w:rsidRPr="009747F3">
        <w:rPr>
          <w:rFonts w:ascii="方正仿宋简体" w:eastAsia="方正仿宋简体"/>
          <w:color w:val="000000" w:themeColor="text1"/>
          <w:sz w:val="24"/>
          <w:szCs w:val="24"/>
        </w:rPr>
        <w:t>1-</w:t>
      </w:r>
      <w:r w:rsidR="00B33F05">
        <w:rPr>
          <w:rFonts w:ascii="方正仿宋简体" w:eastAsia="方正仿宋简体"/>
          <w:color w:val="000000" w:themeColor="text1"/>
          <w:sz w:val="24"/>
          <w:szCs w:val="24"/>
        </w:rPr>
        <w:t>1</w:t>
      </w:r>
      <w:r>
        <w:rPr>
          <w:rFonts w:ascii="方正仿宋简体" w:eastAsia="方正仿宋简体"/>
          <w:color w:val="000000" w:themeColor="text1"/>
          <w:sz w:val="24"/>
          <w:szCs w:val="24"/>
        </w:rPr>
        <w:t>0</w:t>
      </w:r>
      <w:r>
        <w:rPr>
          <w:rFonts w:ascii="方正仿宋简体" w:eastAsia="方正仿宋简体" w:hint="eastAsia"/>
          <w:color w:val="000000" w:themeColor="text1"/>
          <w:sz w:val="24"/>
          <w:szCs w:val="24"/>
        </w:rPr>
        <w:t>%</w:t>
      </w:r>
      <w:r w:rsidRPr="009747F3">
        <w:rPr>
          <w:rFonts w:ascii="方正仿宋简体" w:eastAsia="方正仿宋简体"/>
          <w:color w:val="000000" w:themeColor="text1"/>
          <w:sz w:val="24"/>
          <w:szCs w:val="24"/>
        </w:rPr>
        <w:t>）。</w:t>
      </w:r>
    </w:p>
    <w:p w:rsidR="00FA16CC" w:rsidRPr="00913359" w:rsidRDefault="009747F3" w:rsidP="009747F3">
      <w:pPr>
        <w:ind w:firstLineChars="300" w:firstLine="720"/>
        <w:rPr>
          <w:rFonts w:ascii="Times New Roman" w:eastAsia="仿宋" w:hAnsi="Times New Roman" w:cs="Times New Roman"/>
          <w:bCs/>
          <w:color w:val="000000" w:themeColor="text1"/>
          <w:sz w:val="28"/>
          <w:szCs w:val="24"/>
        </w:rPr>
      </w:pPr>
      <w:r>
        <w:rPr>
          <w:rFonts w:ascii="方正仿宋简体" w:eastAsia="方正仿宋简体"/>
          <w:color w:val="000000" w:themeColor="text1"/>
          <w:sz w:val="24"/>
          <w:szCs w:val="24"/>
        </w:rPr>
        <w:t>3.</w:t>
      </w:r>
      <w:r w:rsidRPr="00913359">
        <w:rPr>
          <w:rFonts w:ascii="方正仿宋简体" w:eastAsia="方正仿宋简体" w:hint="eastAsia"/>
          <w:color w:val="000000" w:themeColor="text1"/>
          <w:sz w:val="24"/>
          <w:szCs w:val="24"/>
        </w:rPr>
        <w:t>最高限价50000元</w:t>
      </w:r>
      <w:r>
        <w:rPr>
          <w:rFonts w:ascii="方正仿宋简体" w:eastAsia="方正仿宋简体" w:hint="eastAsia"/>
          <w:color w:val="000000" w:themeColor="text1"/>
          <w:sz w:val="24"/>
          <w:szCs w:val="24"/>
        </w:rPr>
        <w:t>/年</w:t>
      </w:r>
    </w:p>
    <w:p w:rsidR="00FA16CC" w:rsidRPr="00913359" w:rsidRDefault="00FA16CC" w:rsidP="00FA16CC">
      <w:pPr>
        <w:rPr>
          <w:rFonts w:ascii="Times New Roman" w:eastAsia="仿宋" w:hAnsi="Times New Roman" w:cs="Times New Roman"/>
          <w:bCs/>
          <w:color w:val="000000" w:themeColor="text1"/>
          <w:sz w:val="28"/>
          <w:szCs w:val="24"/>
        </w:rPr>
      </w:pPr>
    </w:p>
    <w:p w:rsidR="00913359" w:rsidRPr="00913359" w:rsidRDefault="00913359" w:rsidP="00913359">
      <w:pPr>
        <w:widowControl/>
        <w:ind w:right="1120"/>
        <w:jc w:val="right"/>
        <w:rPr>
          <w:rFonts w:ascii="Times New Roman" w:eastAsia="仿宋" w:hAnsi="Times New Roman" w:cs="Times New Roman"/>
          <w:color w:val="000000" w:themeColor="text1"/>
          <w:sz w:val="28"/>
          <w:szCs w:val="24"/>
        </w:rPr>
      </w:pPr>
      <w:r w:rsidRPr="00913359">
        <w:rPr>
          <w:rFonts w:ascii="Times New Roman" w:eastAsia="仿宋" w:hAnsi="Times New Roman" w:cs="Times New Roman" w:hint="eastAsia"/>
          <w:color w:val="000000" w:themeColor="text1"/>
          <w:sz w:val="28"/>
          <w:szCs w:val="24"/>
        </w:rPr>
        <w:t>供应商名称：（加盖公章）</w:t>
      </w:r>
    </w:p>
    <w:p w:rsidR="00913359" w:rsidRPr="00913359" w:rsidRDefault="00913359" w:rsidP="00913359">
      <w:pPr>
        <w:widowControl/>
        <w:jc w:val="right"/>
        <w:rPr>
          <w:rFonts w:ascii="Times New Roman" w:eastAsia="仿宋" w:hAnsi="Times New Roman" w:cs="Times New Roman"/>
          <w:color w:val="000000" w:themeColor="text1"/>
          <w:sz w:val="28"/>
          <w:szCs w:val="24"/>
        </w:rPr>
      </w:pPr>
      <w:r w:rsidRPr="00913359">
        <w:rPr>
          <w:rFonts w:ascii="Times New Roman" w:eastAsia="仿宋" w:hAnsi="Times New Roman" w:cs="Times New Roman" w:hint="eastAsia"/>
          <w:color w:val="000000" w:themeColor="text1"/>
          <w:sz w:val="28"/>
          <w:szCs w:val="24"/>
        </w:rPr>
        <w:t>法定代表人或授权代理人：（签字）</w:t>
      </w:r>
    </w:p>
    <w:p w:rsidR="00FA16CC" w:rsidRPr="00913359" w:rsidRDefault="00913359" w:rsidP="00913359">
      <w:pPr>
        <w:widowControl/>
        <w:ind w:right="1120"/>
        <w:jc w:val="center"/>
        <w:rPr>
          <w:rFonts w:ascii="Times New Roman" w:eastAsia="仿宋" w:hAnsi="Times New Roman" w:cs="Times New Roman"/>
          <w:color w:val="000000" w:themeColor="text1"/>
          <w:kern w:val="0"/>
          <w:sz w:val="28"/>
          <w:szCs w:val="24"/>
        </w:rPr>
        <w:sectPr w:rsidR="00FA16CC" w:rsidRPr="00913359">
          <w:pgSz w:w="16838" w:h="11906" w:orient="landscape"/>
          <w:pgMar w:top="1985" w:right="1418" w:bottom="1701" w:left="1418" w:header="851" w:footer="992" w:gutter="0"/>
          <w:cols w:space="720"/>
          <w:docGrid w:type="linesAndChars" w:linePitch="312"/>
        </w:sectPr>
      </w:pPr>
      <w:r w:rsidRPr="00913359">
        <w:rPr>
          <w:rFonts w:ascii="Times New Roman" w:eastAsia="仿宋" w:hAnsi="Times New Roman" w:cs="Times New Roman" w:hint="eastAsia"/>
          <w:color w:val="000000" w:themeColor="text1"/>
          <w:sz w:val="28"/>
          <w:szCs w:val="24"/>
        </w:rPr>
        <w:t xml:space="preserve"> </w:t>
      </w:r>
      <w:r w:rsidRPr="00913359">
        <w:rPr>
          <w:rFonts w:ascii="Times New Roman" w:eastAsia="仿宋" w:hAnsi="Times New Roman" w:cs="Times New Roman"/>
          <w:color w:val="000000" w:themeColor="text1"/>
          <w:sz w:val="28"/>
          <w:szCs w:val="24"/>
        </w:rPr>
        <w:t xml:space="preserve">                                                  </w:t>
      </w:r>
      <w:r w:rsidRPr="00913359">
        <w:rPr>
          <w:rFonts w:ascii="Times New Roman" w:eastAsia="仿宋" w:hAnsi="Times New Roman" w:cs="Times New Roman" w:hint="eastAsia"/>
          <w:color w:val="000000" w:themeColor="text1"/>
          <w:sz w:val="28"/>
          <w:szCs w:val="24"/>
        </w:rPr>
        <w:t>日期：</w:t>
      </w:r>
    </w:p>
    <w:p w:rsidR="00FA16CC" w:rsidRPr="00913359" w:rsidRDefault="00FA16CC" w:rsidP="00FA16CC">
      <w:pPr>
        <w:spacing w:line="400" w:lineRule="exact"/>
        <w:rPr>
          <w:rFonts w:ascii="Times New Roman" w:eastAsia="仿宋" w:hAnsi="Times New Roman" w:cs="Times New Roman"/>
          <w:b/>
          <w:color w:val="000000" w:themeColor="text1"/>
          <w:sz w:val="28"/>
          <w:szCs w:val="24"/>
        </w:rPr>
      </w:pPr>
      <w:r w:rsidRPr="00913359">
        <w:rPr>
          <w:rFonts w:ascii="Times New Roman" w:eastAsia="仿宋" w:hAnsi="Times New Roman" w:cs="Times New Roman"/>
          <w:b/>
          <w:color w:val="000000" w:themeColor="text1"/>
          <w:sz w:val="28"/>
          <w:szCs w:val="24"/>
        </w:rPr>
        <w:lastRenderedPageBreak/>
        <w:t>附件</w:t>
      </w:r>
      <w:r w:rsidR="00B374F3" w:rsidRPr="00913359">
        <w:rPr>
          <w:rFonts w:ascii="Times New Roman" w:eastAsia="仿宋" w:hAnsi="Times New Roman" w:cs="Times New Roman"/>
          <w:b/>
          <w:color w:val="000000" w:themeColor="text1"/>
          <w:sz w:val="28"/>
          <w:szCs w:val="24"/>
        </w:rPr>
        <w:t>6</w:t>
      </w:r>
    </w:p>
    <w:p w:rsidR="00FA16CC" w:rsidRPr="00913359" w:rsidRDefault="00FA16CC" w:rsidP="00FA16CC">
      <w:pPr>
        <w:jc w:val="center"/>
        <w:rPr>
          <w:rFonts w:ascii="Times New Roman" w:eastAsia="仿宋" w:hAnsi="Times New Roman" w:cs="Times New Roman"/>
          <w:color w:val="000000" w:themeColor="text1"/>
          <w:sz w:val="28"/>
          <w:szCs w:val="30"/>
        </w:rPr>
      </w:pPr>
      <w:r w:rsidRPr="00913359">
        <w:rPr>
          <w:rFonts w:ascii="Times New Roman" w:eastAsia="仿宋" w:hAnsi="Times New Roman" w:cs="Times New Roman"/>
          <w:color w:val="000000" w:themeColor="text1"/>
          <w:sz w:val="28"/>
          <w:szCs w:val="30"/>
        </w:rPr>
        <w:t>商务要求偏离表</w:t>
      </w:r>
    </w:p>
    <w:p w:rsidR="00FA16CC" w:rsidRPr="00913359" w:rsidRDefault="00FA16CC" w:rsidP="00901985">
      <w:pPr>
        <w:rPr>
          <w:rFonts w:ascii="Times New Roman" w:eastAsia="仿宋" w:hAnsi="Times New Roman" w:cs="Times New Roman"/>
          <w:color w:val="000000" w:themeColor="text1"/>
          <w:sz w:val="28"/>
          <w:szCs w:val="30"/>
        </w:rPr>
      </w:pPr>
      <w:r w:rsidRPr="00913359">
        <w:rPr>
          <w:rFonts w:ascii="Times New Roman" w:eastAsia="仿宋" w:hAnsi="Times New Roman" w:cs="Times New Roman"/>
          <w:color w:val="000000" w:themeColor="text1"/>
          <w:sz w:val="28"/>
          <w:szCs w:val="28"/>
        </w:rPr>
        <w:t>项目名称：</w:t>
      </w:r>
      <w:r w:rsidR="00BC001F" w:rsidRPr="00913359">
        <w:rPr>
          <w:rFonts w:ascii="Times New Roman" w:eastAsia="仿宋" w:hAnsi="Times New Roman" w:cs="Times New Roman"/>
          <w:color w:val="000000" w:themeColor="text1"/>
          <w:sz w:val="28"/>
          <w:szCs w:val="28"/>
        </w:rPr>
        <w:t>2024</w:t>
      </w:r>
      <w:r w:rsidR="00BC001F" w:rsidRPr="00913359">
        <w:rPr>
          <w:rFonts w:ascii="Times New Roman" w:eastAsia="仿宋" w:hAnsi="Times New Roman" w:cs="Times New Roman"/>
          <w:color w:val="000000" w:themeColor="text1"/>
          <w:sz w:val="28"/>
          <w:szCs w:val="28"/>
        </w:rPr>
        <w:t>年小车租赁服务</w:t>
      </w:r>
    </w:p>
    <w:tbl>
      <w:tblPr>
        <w:tblpPr w:leftFromText="180" w:rightFromText="180" w:vertAnchor="text" w:horzAnchor="page" w:tblpXSpec="center" w:tblpY="148"/>
        <w:tblOverlap w:val="never"/>
        <w:tblW w:w="580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4"/>
        <w:gridCol w:w="7475"/>
        <w:gridCol w:w="1346"/>
      </w:tblGrid>
      <w:tr w:rsidR="00913359" w:rsidRPr="00913359" w:rsidTr="009747F3">
        <w:trPr>
          <w:trHeight w:hRule="exact" w:val="588"/>
          <w:jc w:val="center"/>
        </w:trPr>
        <w:tc>
          <w:tcPr>
            <w:tcW w:w="413" w:type="pct"/>
            <w:tcBorders>
              <w:top w:val="single" w:sz="8" w:space="0" w:color="auto"/>
              <w:left w:val="single" w:sz="8" w:space="0" w:color="auto"/>
              <w:bottom w:val="single" w:sz="4" w:space="0" w:color="auto"/>
              <w:right w:val="single" w:sz="4" w:space="0" w:color="auto"/>
            </w:tcBorders>
            <w:vAlign w:val="center"/>
          </w:tcPr>
          <w:p w:rsidR="00FA16CC" w:rsidRPr="00913359" w:rsidRDefault="00FA16CC" w:rsidP="009747F3">
            <w:pPr>
              <w:jc w:val="center"/>
              <w:rPr>
                <w:rFonts w:ascii="Times New Roman" w:eastAsia="仿宋" w:hAnsi="Times New Roman" w:cs="Times New Roman"/>
                <w:color w:val="000000" w:themeColor="text1"/>
                <w:sz w:val="28"/>
                <w:szCs w:val="21"/>
              </w:rPr>
            </w:pPr>
            <w:r w:rsidRPr="00913359">
              <w:rPr>
                <w:rFonts w:ascii="Times New Roman" w:eastAsia="仿宋" w:hAnsi="Times New Roman" w:cs="Times New Roman"/>
                <w:color w:val="000000" w:themeColor="text1"/>
                <w:sz w:val="28"/>
                <w:szCs w:val="21"/>
              </w:rPr>
              <w:t>序号</w:t>
            </w:r>
          </w:p>
          <w:p w:rsidR="00FA16CC" w:rsidRPr="00913359" w:rsidRDefault="00FA16CC" w:rsidP="009747F3">
            <w:pPr>
              <w:jc w:val="center"/>
              <w:rPr>
                <w:rFonts w:ascii="Times New Roman" w:eastAsia="仿宋" w:hAnsi="Times New Roman" w:cs="Times New Roman"/>
                <w:color w:val="000000" w:themeColor="text1"/>
                <w:sz w:val="28"/>
                <w:szCs w:val="21"/>
              </w:rPr>
            </w:pPr>
          </w:p>
        </w:tc>
        <w:tc>
          <w:tcPr>
            <w:tcW w:w="3887" w:type="pct"/>
            <w:tcBorders>
              <w:top w:val="single" w:sz="8" w:space="0" w:color="auto"/>
              <w:left w:val="single" w:sz="4" w:space="0" w:color="auto"/>
              <w:bottom w:val="single" w:sz="4" w:space="0" w:color="auto"/>
              <w:right w:val="single" w:sz="4" w:space="0" w:color="auto"/>
            </w:tcBorders>
            <w:vAlign w:val="center"/>
          </w:tcPr>
          <w:p w:rsidR="00FA16CC" w:rsidRPr="00913359" w:rsidRDefault="00FA16CC" w:rsidP="009747F3">
            <w:pPr>
              <w:jc w:val="center"/>
              <w:rPr>
                <w:rFonts w:ascii="Times New Roman" w:eastAsia="仿宋" w:hAnsi="Times New Roman" w:cs="Times New Roman"/>
                <w:color w:val="000000" w:themeColor="text1"/>
                <w:sz w:val="28"/>
                <w:szCs w:val="21"/>
              </w:rPr>
            </w:pPr>
            <w:r w:rsidRPr="00913359">
              <w:rPr>
                <w:rFonts w:ascii="Times New Roman" w:eastAsia="仿宋" w:hAnsi="Times New Roman" w:cs="Times New Roman"/>
                <w:color w:val="000000" w:themeColor="text1"/>
                <w:sz w:val="28"/>
                <w:szCs w:val="21"/>
              </w:rPr>
              <w:t>询价文件要求的商务要求</w:t>
            </w:r>
          </w:p>
        </w:tc>
        <w:tc>
          <w:tcPr>
            <w:tcW w:w="700" w:type="pct"/>
            <w:tcBorders>
              <w:top w:val="single" w:sz="8" w:space="0" w:color="auto"/>
              <w:left w:val="single" w:sz="4" w:space="0" w:color="auto"/>
              <w:bottom w:val="single" w:sz="4" w:space="0" w:color="auto"/>
              <w:right w:val="single" w:sz="8" w:space="0" w:color="auto"/>
            </w:tcBorders>
            <w:vAlign w:val="center"/>
          </w:tcPr>
          <w:p w:rsidR="00FA16CC" w:rsidRPr="00913359" w:rsidRDefault="00FA16CC" w:rsidP="009747F3">
            <w:pPr>
              <w:jc w:val="center"/>
              <w:rPr>
                <w:rFonts w:ascii="Times New Roman" w:eastAsia="仿宋" w:hAnsi="Times New Roman" w:cs="Times New Roman"/>
                <w:color w:val="000000" w:themeColor="text1"/>
                <w:sz w:val="28"/>
                <w:szCs w:val="21"/>
              </w:rPr>
            </w:pPr>
            <w:r w:rsidRPr="00913359">
              <w:rPr>
                <w:rFonts w:ascii="Times New Roman" w:eastAsia="仿宋" w:hAnsi="Times New Roman" w:cs="Times New Roman"/>
                <w:color w:val="000000" w:themeColor="text1"/>
                <w:sz w:val="28"/>
                <w:szCs w:val="21"/>
              </w:rPr>
              <w:t>响应情况</w:t>
            </w:r>
          </w:p>
        </w:tc>
      </w:tr>
      <w:tr w:rsidR="00913359" w:rsidRPr="00913359" w:rsidTr="00EF4D38">
        <w:trPr>
          <w:trHeight w:val="3676"/>
          <w:jc w:val="center"/>
        </w:trPr>
        <w:tc>
          <w:tcPr>
            <w:tcW w:w="413" w:type="pct"/>
            <w:tcBorders>
              <w:top w:val="single" w:sz="4" w:space="0" w:color="auto"/>
              <w:left w:val="single" w:sz="8" w:space="0" w:color="auto"/>
              <w:right w:val="single" w:sz="4" w:space="0" w:color="auto"/>
            </w:tcBorders>
          </w:tcPr>
          <w:p w:rsidR="00FA16CC" w:rsidRPr="00913359" w:rsidRDefault="00FA16CC" w:rsidP="009747F3">
            <w:pPr>
              <w:jc w:val="center"/>
              <w:rPr>
                <w:rFonts w:ascii="Times New Roman" w:eastAsia="仿宋" w:hAnsi="Times New Roman" w:cs="Times New Roman"/>
                <w:color w:val="000000" w:themeColor="text1"/>
                <w:sz w:val="24"/>
                <w:szCs w:val="24"/>
              </w:rPr>
            </w:pPr>
            <w:r w:rsidRPr="00913359">
              <w:rPr>
                <w:rFonts w:ascii="Times New Roman" w:eastAsia="仿宋" w:hAnsi="Times New Roman" w:cs="Times New Roman"/>
                <w:color w:val="000000" w:themeColor="text1"/>
                <w:sz w:val="24"/>
                <w:szCs w:val="24"/>
              </w:rPr>
              <w:t>1</w:t>
            </w:r>
          </w:p>
          <w:p w:rsidR="00FA16CC" w:rsidRPr="00913359" w:rsidRDefault="00FA16CC" w:rsidP="009747F3">
            <w:pPr>
              <w:jc w:val="center"/>
              <w:rPr>
                <w:rFonts w:ascii="Times New Roman" w:eastAsia="仿宋" w:hAnsi="Times New Roman" w:cs="Times New Roman"/>
                <w:color w:val="000000" w:themeColor="text1"/>
                <w:sz w:val="24"/>
                <w:szCs w:val="24"/>
              </w:rPr>
            </w:pPr>
          </w:p>
        </w:tc>
        <w:tc>
          <w:tcPr>
            <w:tcW w:w="3887" w:type="pct"/>
            <w:tcBorders>
              <w:top w:val="single" w:sz="4" w:space="0" w:color="auto"/>
              <w:left w:val="single" w:sz="4" w:space="0" w:color="auto"/>
              <w:right w:val="single" w:sz="4" w:space="0" w:color="auto"/>
            </w:tcBorders>
          </w:tcPr>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（一）服务期限及服务地点等</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 </w:t>
            </w:r>
            <w:r w:rsidRPr="005113D2">
              <w:rPr>
                <w:rFonts w:ascii="Times New Roman" w:eastAsia="仿宋" w:hAnsi="Times New Roman" w:cs="Times New Roman"/>
                <w:bCs/>
                <w:color w:val="000000" w:themeColor="text1"/>
                <w:sz w:val="18"/>
                <w:szCs w:val="18"/>
              </w:rPr>
              <w:t>服务期限</w:t>
            </w:r>
            <w:r w:rsidRPr="005113D2">
              <w:rPr>
                <w:rFonts w:ascii="Times New Roman" w:eastAsia="仿宋" w:hAnsi="Times New Roman" w:cs="Times New Roman"/>
                <w:bCs/>
                <w:color w:val="000000" w:themeColor="text1"/>
                <w:sz w:val="18"/>
                <w:szCs w:val="18"/>
              </w:rPr>
              <w:t>3</w:t>
            </w:r>
            <w:r w:rsidRPr="005113D2">
              <w:rPr>
                <w:rFonts w:ascii="Times New Roman" w:eastAsia="仿宋" w:hAnsi="Times New Roman" w:cs="Times New Roman"/>
                <w:bCs/>
                <w:color w:val="000000" w:themeColor="text1"/>
                <w:sz w:val="18"/>
                <w:szCs w:val="18"/>
              </w:rPr>
              <w:t>年。本项目为一招多年项目，第一次合同服务期为合同签订之日起到</w:t>
            </w:r>
            <w:r w:rsidRPr="005113D2">
              <w:rPr>
                <w:rFonts w:ascii="Times New Roman" w:eastAsia="仿宋" w:hAnsi="Times New Roman" w:cs="Times New Roman"/>
                <w:bCs/>
                <w:color w:val="000000" w:themeColor="text1"/>
                <w:sz w:val="18"/>
                <w:szCs w:val="18"/>
              </w:rPr>
              <w:t>2024</w:t>
            </w:r>
            <w:r w:rsidRPr="005113D2">
              <w:rPr>
                <w:rFonts w:ascii="Times New Roman" w:eastAsia="仿宋" w:hAnsi="Times New Roman" w:cs="Times New Roman"/>
                <w:bCs/>
                <w:color w:val="000000" w:themeColor="text1"/>
                <w:sz w:val="18"/>
                <w:szCs w:val="18"/>
              </w:rPr>
              <w:t>年</w:t>
            </w:r>
            <w:r w:rsidRPr="005113D2">
              <w:rPr>
                <w:rFonts w:ascii="Times New Roman" w:eastAsia="仿宋" w:hAnsi="Times New Roman" w:cs="Times New Roman"/>
                <w:bCs/>
                <w:color w:val="000000" w:themeColor="text1"/>
                <w:sz w:val="18"/>
                <w:szCs w:val="18"/>
              </w:rPr>
              <w:t>12</w:t>
            </w:r>
            <w:r w:rsidRPr="005113D2">
              <w:rPr>
                <w:rFonts w:ascii="Times New Roman" w:eastAsia="仿宋" w:hAnsi="Times New Roman" w:cs="Times New Roman"/>
                <w:bCs/>
                <w:color w:val="000000" w:themeColor="text1"/>
                <w:sz w:val="18"/>
                <w:szCs w:val="18"/>
              </w:rPr>
              <w:t>月</w:t>
            </w:r>
            <w:r w:rsidRPr="005113D2">
              <w:rPr>
                <w:rFonts w:ascii="Times New Roman" w:eastAsia="仿宋" w:hAnsi="Times New Roman" w:cs="Times New Roman"/>
                <w:bCs/>
                <w:color w:val="000000" w:themeColor="text1"/>
                <w:sz w:val="18"/>
                <w:szCs w:val="18"/>
              </w:rPr>
              <w:t>31</w:t>
            </w:r>
            <w:r w:rsidRPr="005113D2">
              <w:rPr>
                <w:rFonts w:ascii="Times New Roman" w:eastAsia="仿宋" w:hAnsi="Times New Roman" w:cs="Times New Roman"/>
                <w:bCs/>
                <w:color w:val="000000" w:themeColor="text1"/>
                <w:sz w:val="18"/>
                <w:szCs w:val="18"/>
              </w:rPr>
              <w:t>日，预算金额为</w:t>
            </w:r>
            <w:r w:rsidRPr="005113D2">
              <w:rPr>
                <w:rFonts w:ascii="Times New Roman" w:eastAsia="仿宋" w:hAnsi="Times New Roman" w:cs="Times New Roman"/>
                <w:bCs/>
                <w:color w:val="000000" w:themeColor="text1"/>
                <w:sz w:val="18"/>
                <w:szCs w:val="18"/>
              </w:rPr>
              <w:t>5</w:t>
            </w:r>
            <w:r w:rsidRPr="005113D2">
              <w:rPr>
                <w:rFonts w:ascii="Times New Roman" w:eastAsia="仿宋" w:hAnsi="Times New Roman" w:cs="Times New Roman"/>
                <w:bCs/>
                <w:color w:val="000000" w:themeColor="text1"/>
                <w:sz w:val="18"/>
                <w:szCs w:val="18"/>
              </w:rPr>
              <w:t>万元，采购人在向成交供应商结算时，以实际使用车辆情况进行据实结算，最终结算价不超过</w:t>
            </w:r>
            <w:r w:rsidRPr="005113D2">
              <w:rPr>
                <w:rFonts w:ascii="Times New Roman" w:eastAsia="仿宋" w:hAnsi="Times New Roman" w:cs="Times New Roman"/>
                <w:bCs/>
                <w:color w:val="000000" w:themeColor="text1"/>
                <w:sz w:val="18"/>
                <w:szCs w:val="18"/>
              </w:rPr>
              <w:t>5</w:t>
            </w:r>
            <w:r w:rsidRPr="005113D2">
              <w:rPr>
                <w:rFonts w:ascii="Times New Roman" w:eastAsia="仿宋" w:hAnsi="Times New Roman" w:cs="Times New Roman"/>
                <w:bCs/>
                <w:color w:val="000000" w:themeColor="text1"/>
                <w:sz w:val="18"/>
                <w:szCs w:val="18"/>
              </w:rPr>
              <w:t>万元。每年由采购人组织考核，考核合格续签下一年合同。后续两年的预算为</w:t>
            </w:r>
            <w:r w:rsidRPr="005113D2">
              <w:rPr>
                <w:rFonts w:ascii="Times New Roman" w:eastAsia="仿宋" w:hAnsi="Times New Roman" w:cs="Times New Roman"/>
                <w:bCs/>
                <w:color w:val="000000" w:themeColor="text1"/>
                <w:sz w:val="18"/>
                <w:szCs w:val="18"/>
              </w:rPr>
              <w:t>5</w:t>
            </w:r>
            <w:r w:rsidRPr="005113D2">
              <w:rPr>
                <w:rFonts w:ascii="Times New Roman" w:eastAsia="仿宋" w:hAnsi="Times New Roman" w:cs="Times New Roman"/>
                <w:bCs/>
                <w:color w:val="000000" w:themeColor="text1"/>
                <w:sz w:val="18"/>
                <w:szCs w:val="18"/>
              </w:rPr>
              <w:t>万元</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年，每年的费用据实结算，结算总额不超过每年的采购预算。</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2. </w:t>
            </w:r>
            <w:r w:rsidRPr="005113D2">
              <w:rPr>
                <w:rFonts w:ascii="Times New Roman" w:eastAsia="仿宋" w:hAnsi="Times New Roman" w:cs="Times New Roman"/>
                <w:bCs/>
                <w:color w:val="000000" w:themeColor="text1"/>
                <w:sz w:val="18"/>
                <w:szCs w:val="18"/>
              </w:rPr>
              <w:t>服务地点：四川省。</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（二）服务要求</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 </w:t>
            </w:r>
            <w:r w:rsidRPr="005113D2">
              <w:rPr>
                <w:rFonts w:ascii="Times New Roman" w:eastAsia="仿宋" w:hAnsi="Times New Roman" w:cs="Times New Roman"/>
                <w:bCs/>
                <w:color w:val="000000" w:themeColor="text1"/>
                <w:sz w:val="18"/>
                <w:szCs w:val="18"/>
              </w:rPr>
              <w:t>供应商不得收取租车押金，严格执行响应文件承诺的价格和其他服务，并制定车辆租赁（包车）流程。</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2. </w:t>
            </w:r>
            <w:r w:rsidRPr="005113D2">
              <w:rPr>
                <w:rFonts w:ascii="Times New Roman" w:eastAsia="仿宋" w:hAnsi="Times New Roman" w:cs="Times New Roman"/>
                <w:bCs/>
                <w:color w:val="000000" w:themeColor="text1"/>
                <w:sz w:val="18"/>
                <w:szCs w:val="18"/>
              </w:rPr>
              <w:t>供应商承诺采购人在服务期间享受无需担保、无需押金等服务，有权享受在合同有效期内的特定时间内对社会举办的优惠活动政策和优惠价格及全国联网开通城市的租车业务。（供应商须在响应文件中提供自行承诺，格式自拟）</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3. </w:t>
            </w:r>
            <w:r w:rsidRPr="005113D2">
              <w:rPr>
                <w:rFonts w:ascii="Times New Roman" w:eastAsia="仿宋" w:hAnsi="Times New Roman" w:cs="Times New Roman"/>
                <w:bCs/>
                <w:color w:val="000000" w:themeColor="text1"/>
                <w:sz w:val="18"/>
                <w:szCs w:val="18"/>
              </w:rPr>
              <w:t>供应商应保证经营门店联系人、联系电话、预订电话真实有效，供应商的名称、地址等发生变化时，要及时通知采购人并按照采购人要求报送相关材料由采购人进行变更，如果未能及时变更单位名称所造成的不利影响由供应商承担。</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4. </w:t>
            </w:r>
            <w:r w:rsidRPr="005113D2">
              <w:rPr>
                <w:rFonts w:ascii="Times New Roman" w:eastAsia="仿宋" w:hAnsi="Times New Roman" w:cs="Times New Roman"/>
                <w:bCs/>
                <w:color w:val="000000" w:themeColor="text1"/>
                <w:sz w:val="18"/>
                <w:szCs w:val="18"/>
              </w:rPr>
              <w:t>供应商在单次服务结束时，应填写《行程确认单》并经采购人签字确认。供应商定期填写《汽车租赁（包车）对账单》与采购人核对租赁情况。</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5. </w:t>
            </w:r>
            <w:r w:rsidRPr="005113D2">
              <w:rPr>
                <w:rFonts w:ascii="Times New Roman" w:eastAsia="仿宋" w:hAnsi="Times New Roman" w:cs="Times New Roman"/>
                <w:bCs/>
                <w:color w:val="000000" w:themeColor="text1"/>
                <w:sz w:val="18"/>
                <w:szCs w:val="18"/>
              </w:rPr>
              <w:t>供应商拟投入本项目使用的所有车辆应保证，车辆技术安全性能良好，非事故车、非盗抢车，年检合格，车辆证照齐全。（供应商须在响应文件中提供自行承诺，格式自拟）</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6. </w:t>
            </w:r>
            <w:r w:rsidRPr="005113D2">
              <w:rPr>
                <w:rFonts w:ascii="Times New Roman" w:eastAsia="仿宋" w:hAnsi="Times New Roman" w:cs="Times New Roman"/>
                <w:bCs/>
                <w:color w:val="000000" w:themeColor="text1"/>
                <w:sz w:val="18"/>
                <w:szCs w:val="18"/>
              </w:rPr>
              <w:t>服务车辆接送费用包含在本次报价中，不得额外收取服务车辆接送费用。</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7. </w:t>
            </w:r>
            <w:r w:rsidRPr="005113D2">
              <w:rPr>
                <w:rFonts w:ascii="Times New Roman" w:eastAsia="仿宋" w:hAnsi="Times New Roman" w:cs="Times New Roman"/>
                <w:bCs/>
                <w:color w:val="000000" w:themeColor="text1"/>
                <w:sz w:val="18"/>
                <w:szCs w:val="18"/>
              </w:rPr>
              <w:t>在提供服务期间，不限制服务车辆保险理赔次数。</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8. </w:t>
            </w:r>
            <w:r w:rsidRPr="005113D2">
              <w:rPr>
                <w:rFonts w:ascii="Times New Roman" w:eastAsia="仿宋" w:hAnsi="Times New Roman" w:cs="Times New Roman"/>
                <w:bCs/>
                <w:color w:val="000000" w:themeColor="text1"/>
                <w:sz w:val="18"/>
                <w:szCs w:val="18"/>
              </w:rPr>
              <w:t>本项目服务期限内发生的所有汽车租赁服务</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供应商均必须随车配带驾驶员，发生违章、交通事故等由供应商负责处理及承担相应责任。</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9. </w:t>
            </w:r>
            <w:r w:rsidRPr="005113D2">
              <w:rPr>
                <w:rFonts w:ascii="Times New Roman" w:eastAsia="仿宋" w:hAnsi="Times New Roman" w:cs="Times New Roman"/>
                <w:bCs/>
                <w:color w:val="000000" w:themeColor="text1"/>
                <w:sz w:val="18"/>
                <w:szCs w:val="18"/>
              </w:rPr>
              <w:t>在提供服务期间，无论哪方责任，均不再收取保险递增费用以及车辆加速折旧费用。</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lastRenderedPageBreak/>
              <w:t xml:space="preserve">10. </w:t>
            </w:r>
            <w:r w:rsidRPr="005113D2">
              <w:rPr>
                <w:rFonts w:ascii="Times New Roman" w:eastAsia="仿宋" w:hAnsi="Times New Roman" w:cs="Times New Roman"/>
                <w:bCs/>
                <w:color w:val="000000" w:themeColor="text1"/>
                <w:sz w:val="18"/>
                <w:szCs w:val="18"/>
              </w:rPr>
              <w:t>供应商应按响应文件承诺向保险公司投保的险种及保额为用户承租的车辆投保，并承担全部保险费用；承租的车辆发生保险事故时，由供应商负责索赔事宜，并承担相应法律责任。（供应商须在响应文件中提供自行承诺，格式自拟）</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11. </w:t>
            </w:r>
            <w:r w:rsidRPr="005113D2">
              <w:rPr>
                <w:rFonts w:ascii="Times New Roman" w:eastAsia="仿宋" w:hAnsi="Times New Roman" w:cs="Times New Roman"/>
                <w:bCs/>
                <w:color w:val="000000" w:themeColor="text1"/>
                <w:sz w:val="18"/>
                <w:szCs w:val="18"/>
              </w:rPr>
              <w:t>供应商应完全满足本项目车辆的相关要求，如因供应商原因不能按照采购人要求提供对应车辆的，应安排其他车辆为采购人提供服务。如实际提供车辆超过采购人要求辆价格的，采购人按要求的车辆进行结算付费。如实际提供车辆低于采购人要求车辆价格的，采购人按实际使用车辆进行结算付费。</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12. </w:t>
            </w:r>
            <w:r w:rsidRPr="005113D2">
              <w:rPr>
                <w:rFonts w:ascii="Times New Roman" w:eastAsia="仿宋" w:hAnsi="Times New Roman" w:cs="Times New Roman"/>
                <w:bCs/>
                <w:color w:val="000000" w:themeColor="text1"/>
                <w:sz w:val="18"/>
                <w:szCs w:val="18"/>
              </w:rPr>
              <w:t>如供应商投入租赁车辆不是川</w:t>
            </w:r>
            <w:r w:rsidRPr="005113D2">
              <w:rPr>
                <w:rFonts w:ascii="Times New Roman" w:eastAsia="仿宋" w:hAnsi="Times New Roman" w:cs="Times New Roman"/>
                <w:bCs/>
                <w:color w:val="000000" w:themeColor="text1"/>
                <w:sz w:val="18"/>
                <w:szCs w:val="18"/>
              </w:rPr>
              <w:t>A</w:t>
            </w:r>
            <w:r w:rsidRPr="005113D2">
              <w:rPr>
                <w:rFonts w:ascii="Times New Roman" w:eastAsia="仿宋" w:hAnsi="Times New Roman" w:cs="Times New Roman"/>
                <w:bCs/>
                <w:color w:val="000000" w:themeColor="text1"/>
                <w:sz w:val="18"/>
                <w:szCs w:val="18"/>
              </w:rPr>
              <w:t>或川</w:t>
            </w:r>
            <w:r w:rsidRPr="005113D2">
              <w:rPr>
                <w:rFonts w:ascii="Times New Roman" w:eastAsia="仿宋" w:hAnsi="Times New Roman" w:cs="Times New Roman"/>
                <w:bCs/>
                <w:color w:val="000000" w:themeColor="text1"/>
                <w:sz w:val="18"/>
                <w:szCs w:val="18"/>
              </w:rPr>
              <w:t>G</w:t>
            </w:r>
            <w:r w:rsidRPr="005113D2">
              <w:rPr>
                <w:rFonts w:ascii="Times New Roman" w:eastAsia="仿宋" w:hAnsi="Times New Roman" w:cs="Times New Roman"/>
                <w:bCs/>
                <w:color w:val="000000" w:themeColor="text1"/>
                <w:sz w:val="18"/>
                <w:szCs w:val="18"/>
              </w:rPr>
              <w:t>车牌的车辆，成都绕城高速产生的通行费用由供应商自行承担。（供应商须在响应文件中提供自行承诺，格式自拟）</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（三）供应商提供的所有车辆应具备以下条件：</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 </w:t>
            </w:r>
            <w:r w:rsidRPr="005113D2">
              <w:rPr>
                <w:rFonts w:ascii="Times New Roman" w:eastAsia="仿宋" w:hAnsi="Times New Roman" w:cs="Times New Roman"/>
                <w:bCs/>
                <w:color w:val="000000" w:themeColor="text1"/>
                <w:sz w:val="18"/>
                <w:szCs w:val="18"/>
              </w:rPr>
              <w:t>证照齐全、购买有完备的车辆保险；</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2. </w:t>
            </w:r>
            <w:r w:rsidRPr="005113D2">
              <w:rPr>
                <w:rFonts w:ascii="Times New Roman" w:eastAsia="仿宋" w:hAnsi="Times New Roman" w:cs="Times New Roman"/>
                <w:bCs/>
                <w:color w:val="000000" w:themeColor="text1"/>
                <w:sz w:val="18"/>
                <w:szCs w:val="18"/>
              </w:rPr>
              <w:t>营运车辆技术安全性能良好、年检合格；</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3. </w:t>
            </w:r>
            <w:r w:rsidRPr="005113D2">
              <w:rPr>
                <w:rFonts w:ascii="Times New Roman" w:eastAsia="仿宋" w:hAnsi="Times New Roman" w:cs="Times New Roman"/>
                <w:bCs/>
                <w:color w:val="000000" w:themeColor="text1"/>
                <w:sz w:val="18"/>
                <w:szCs w:val="18"/>
              </w:rPr>
              <w:t>营运车辆内部整洁卫生，空气清新，服务设施完好，乘坐舒适。</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（四）供应商提供的驾驶员应符合驾驶员从业规范要求</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 </w:t>
            </w:r>
            <w:r w:rsidRPr="005113D2">
              <w:rPr>
                <w:rFonts w:ascii="Times New Roman" w:eastAsia="仿宋" w:hAnsi="Times New Roman" w:cs="Times New Roman"/>
                <w:bCs/>
                <w:color w:val="000000" w:themeColor="text1"/>
                <w:sz w:val="18"/>
                <w:szCs w:val="18"/>
              </w:rPr>
              <w:t>认真执行国家的各项安全方针、政策，严格遵守《中华人民共和国道路交通安全法》、《中华人民共和国安全生产法》、《四川省生产经营单位安全生产责任规定》和《四川省交通厅关于贯彻落实省政府办公厅四川省道路旅客运输驾驶员安全行为规范的通知》等法律、法规，为保证公路客运交通安全，杜绝交通事故的发生。供应商公司内部具有健全的管理制度。</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2. </w:t>
            </w:r>
            <w:r w:rsidRPr="005113D2">
              <w:rPr>
                <w:rFonts w:ascii="Times New Roman" w:eastAsia="仿宋" w:hAnsi="Times New Roman" w:cs="Times New Roman"/>
                <w:bCs/>
                <w:color w:val="000000" w:themeColor="text1"/>
                <w:sz w:val="18"/>
                <w:szCs w:val="18"/>
              </w:rPr>
              <w:t>严禁</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超速、超载、超疲劳</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驾车和酒后、服用国家管制的精神药品或者麻醉药品、患有妨碍安全驾驶的疾病驾车。未曾受过刑事处罚或因交通违法行为在一个记分周期驾照被扣满</w:t>
            </w:r>
            <w:r w:rsidRPr="005113D2">
              <w:rPr>
                <w:rFonts w:ascii="Times New Roman" w:eastAsia="仿宋" w:hAnsi="Times New Roman" w:cs="Times New Roman"/>
                <w:bCs/>
                <w:color w:val="000000" w:themeColor="text1"/>
                <w:sz w:val="18"/>
                <w:szCs w:val="18"/>
              </w:rPr>
              <w:t>12</w:t>
            </w:r>
            <w:r w:rsidRPr="005113D2">
              <w:rPr>
                <w:rFonts w:ascii="Times New Roman" w:eastAsia="仿宋" w:hAnsi="Times New Roman" w:cs="Times New Roman"/>
                <w:bCs/>
                <w:color w:val="000000" w:themeColor="text1"/>
                <w:sz w:val="18"/>
                <w:szCs w:val="18"/>
              </w:rPr>
              <w:t>分或以上。</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3. </w:t>
            </w:r>
            <w:r w:rsidRPr="005113D2">
              <w:rPr>
                <w:rFonts w:ascii="Times New Roman" w:eastAsia="仿宋" w:hAnsi="Times New Roman" w:cs="Times New Roman"/>
                <w:bCs/>
                <w:color w:val="000000" w:themeColor="text1"/>
                <w:sz w:val="18"/>
                <w:szCs w:val="18"/>
              </w:rPr>
              <w:t>不得驾驶安全设施不全或者安全技术状况不符合安全技术标准要求和有安全隐患的车辆。</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4. </w:t>
            </w:r>
            <w:r w:rsidRPr="005113D2">
              <w:rPr>
                <w:rFonts w:ascii="Times New Roman" w:eastAsia="仿宋" w:hAnsi="Times New Roman" w:cs="Times New Roman"/>
                <w:bCs/>
                <w:color w:val="000000" w:themeColor="text1"/>
                <w:sz w:val="18"/>
                <w:szCs w:val="18"/>
              </w:rPr>
              <w:t>不开情绪车、不开冒险车、不开急躁车、不接打手持电话、不抽烟、不吃东西、不与他人闲谈。</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5. </w:t>
            </w:r>
            <w:r w:rsidRPr="005113D2">
              <w:rPr>
                <w:rFonts w:ascii="Times New Roman" w:eastAsia="仿宋" w:hAnsi="Times New Roman" w:cs="Times New Roman"/>
                <w:bCs/>
                <w:color w:val="000000" w:themeColor="text1"/>
                <w:sz w:val="18"/>
                <w:szCs w:val="18"/>
              </w:rPr>
              <w:t>做好车辆例行保养和清洁工作，认真填写车辆行驶记录，如实反映行车途中的安全问题，检查车内的安全设施、设备，及时报修车辆故障。</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6. </w:t>
            </w:r>
            <w:r w:rsidRPr="005113D2">
              <w:rPr>
                <w:rFonts w:ascii="Times New Roman" w:eastAsia="仿宋" w:hAnsi="Times New Roman" w:cs="Times New Roman"/>
                <w:bCs/>
                <w:color w:val="000000" w:themeColor="text1"/>
                <w:sz w:val="18"/>
                <w:szCs w:val="18"/>
              </w:rPr>
              <w:t>针对本项目的具有详细的服务措施和实施方案。</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7. </w:t>
            </w:r>
            <w:r w:rsidRPr="005113D2">
              <w:rPr>
                <w:rFonts w:ascii="Times New Roman" w:eastAsia="仿宋" w:hAnsi="Times New Roman" w:cs="Times New Roman"/>
                <w:bCs/>
                <w:color w:val="000000" w:themeColor="text1"/>
                <w:sz w:val="18"/>
                <w:szCs w:val="18"/>
              </w:rPr>
              <w:t>应严格按照采购人行车计划提供服务，服从采购人做出的行车计划安排。未经采购人同意，不得搭乘他人。当驾驶员因生病等原因不能为采购人提供服务时，供应商应及时更换驾驶员。</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lastRenderedPageBreak/>
              <w:t xml:space="preserve">8. </w:t>
            </w:r>
            <w:r w:rsidRPr="005113D2">
              <w:rPr>
                <w:rFonts w:ascii="Times New Roman" w:eastAsia="仿宋" w:hAnsi="Times New Roman" w:cs="Times New Roman"/>
                <w:bCs/>
                <w:color w:val="000000" w:themeColor="text1"/>
                <w:sz w:val="18"/>
                <w:szCs w:val="18"/>
              </w:rPr>
              <w:t>须身体健康（不得有传染性疾病）、品行端正，驾龄在</w:t>
            </w:r>
            <w:r w:rsidRPr="005113D2">
              <w:rPr>
                <w:rFonts w:ascii="Times New Roman" w:eastAsia="仿宋" w:hAnsi="Times New Roman" w:cs="Times New Roman"/>
                <w:bCs/>
                <w:color w:val="000000" w:themeColor="text1"/>
                <w:sz w:val="18"/>
                <w:szCs w:val="18"/>
              </w:rPr>
              <w:t>8</w:t>
            </w:r>
            <w:r w:rsidRPr="005113D2">
              <w:rPr>
                <w:rFonts w:ascii="Times New Roman" w:eastAsia="仿宋" w:hAnsi="Times New Roman" w:cs="Times New Roman"/>
                <w:bCs/>
                <w:color w:val="000000" w:themeColor="text1"/>
                <w:sz w:val="18"/>
                <w:szCs w:val="18"/>
              </w:rPr>
              <w:t>年以上且熟悉市内主要道路，尽力以最快的路线服务，并保证采购人人员及客户的人身和财产安全。</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9. </w:t>
            </w:r>
            <w:r w:rsidRPr="005113D2">
              <w:rPr>
                <w:rFonts w:ascii="Times New Roman" w:eastAsia="仿宋" w:hAnsi="Times New Roman" w:cs="Times New Roman"/>
                <w:bCs/>
                <w:color w:val="000000" w:themeColor="text1"/>
                <w:sz w:val="18"/>
                <w:szCs w:val="18"/>
              </w:rPr>
              <w:t>应携带驾驶证、身份证，并保持通讯畅通，按时间要求提前到达指定地点等候。在服务过程中着公司统一制服，不随意停车、接听电话，不吸烟。为用户及客户开车门、装卸行李，并使用</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您好</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再见</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等普通话礼貌用语。</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10. </w:t>
            </w:r>
            <w:r w:rsidRPr="005113D2">
              <w:rPr>
                <w:rFonts w:ascii="Times New Roman" w:eastAsia="仿宋" w:hAnsi="Times New Roman" w:cs="Times New Roman"/>
                <w:bCs/>
                <w:color w:val="000000" w:themeColor="text1"/>
                <w:sz w:val="18"/>
                <w:szCs w:val="18"/>
              </w:rPr>
              <w:t>有义务提醒采购人人员及客人，保管好随身携带自己的贵重物品，以免发生丢失。供应商驾驶员有义务检查车门及后备厢是否锁好，以保证采购人人员及客人物品安全。</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（四）安全责任要求</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 </w:t>
            </w:r>
            <w:r w:rsidRPr="005113D2">
              <w:rPr>
                <w:rFonts w:ascii="Times New Roman" w:eastAsia="仿宋" w:hAnsi="Times New Roman" w:cs="Times New Roman"/>
                <w:bCs/>
                <w:color w:val="000000" w:themeColor="text1"/>
                <w:sz w:val="18"/>
                <w:szCs w:val="18"/>
              </w:rPr>
              <w:t>认真贯彻执行</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安全第一、预防为主</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的方针，遵守国家法律法规和安全操作规程，守法经营，落实各级交通主管部门的安全生产管理规定，组织学习安全知识，最大限度地控制和减少道路交通事故的发生。</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2. </w:t>
            </w:r>
            <w:r w:rsidRPr="005113D2">
              <w:rPr>
                <w:rFonts w:ascii="Times New Roman" w:eastAsia="仿宋" w:hAnsi="Times New Roman" w:cs="Times New Roman"/>
                <w:bCs/>
                <w:color w:val="000000" w:themeColor="text1"/>
                <w:sz w:val="18"/>
                <w:szCs w:val="18"/>
              </w:rPr>
              <w:t>道路营运经营者负责经营许可范围内的安全工作，是安全第一责任人，对安全工作负总责。</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3. </w:t>
            </w:r>
            <w:r w:rsidRPr="005113D2">
              <w:rPr>
                <w:rFonts w:ascii="Times New Roman" w:eastAsia="仿宋" w:hAnsi="Times New Roman" w:cs="Times New Roman"/>
                <w:bCs/>
                <w:color w:val="000000" w:themeColor="text1"/>
                <w:sz w:val="18"/>
                <w:szCs w:val="18"/>
              </w:rPr>
              <w:t>驾驶员必须符合道路营运经营条件，并签订安全责任书，将责任书内容分解到每个工作环节和工作岗位，职责明确，责任分清，层层落实安全责任制。</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4. </w:t>
            </w:r>
            <w:r w:rsidRPr="005113D2">
              <w:rPr>
                <w:rFonts w:ascii="Times New Roman" w:eastAsia="仿宋" w:hAnsi="Times New Roman" w:cs="Times New Roman"/>
                <w:bCs/>
                <w:color w:val="000000" w:themeColor="text1"/>
                <w:sz w:val="18"/>
                <w:szCs w:val="18"/>
              </w:rPr>
              <w:t>积极参与各项安全活动，设立安全专项经费，保证安全工作的开展。</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5. </w:t>
            </w:r>
            <w:r w:rsidRPr="005113D2">
              <w:rPr>
                <w:rFonts w:ascii="Times New Roman" w:eastAsia="仿宋" w:hAnsi="Times New Roman" w:cs="Times New Roman"/>
                <w:bCs/>
                <w:color w:val="000000" w:themeColor="text1"/>
                <w:sz w:val="18"/>
                <w:szCs w:val="18"/>
              </w:rPr>
              <w:t>落实事故处理</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四不放过</w:t>
            </w:r>
            <w:r w:rsidRPr="005113D2">
              <w:rPr>
                <w:rFonts w:ascii="Times New Roman" w:eastAsia="仿宋" w:hAnsi="Times New Roman" w:cs="Times New Roman"/>
                <w:bCs/>
                <w:color w:val="000000" w:themeColor="text1"/>
                <w:sz w:val="18"/>
                <w:szCs w:val="18"/>
              </w:rPr>
              <w:t>”</w:t>
            </w:r>
            <w:r w:rsidRPr="005113D2">
              <w:rPr>
                <w:rFonts w:ascii="Times New Roman" w:eastAsia="仿宋" w:hAnsi="Times New Roman" w:cs="Times New Roman"/>
                <w:bCs/>
                <w:color w:val="000000" w:themeColor="text1"/>
                <w:sz w:val="18"/>
                <w:szCs w:val="18"/>
              </w:rPr>
              <w:t>的原则，即：事故原因不查清不放过；事故责任者没处理不放过；整改措施不落实不放过；教训不吸取不放过。</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6. </w:t>
            </w:r>
            <w:r w:rsidRPr="005113D2">
              <w:rPr>
                <w:rFonts w:ascii="Times New Roman" w:eastAsia="仿宋" w:hAnsi="Times New Roman" w:cs="Times New Roman"/>
                <w:bCs/>
                <w:color w:val="000000" w:themeColor="text1"/>
                <w:sz w:val="18"/>
                <w:szCs w:val="18"/>
              </w:rPr>
              <w:t>建立营运车辆维护、检修工作制度，督促车辆按时做好综合性能检测及二级维护，确保车辆技术状况良好。</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（五）服务流程</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 </w:t>
            </w:r>
            <w:r w:rsidRPr="005113D2">
              <w:rPr>
                <w:rFonts w:ascii="Times New Roman" w:eastAsia="仿宋" w:hAnsi="Times New Roman" w:cs="Times New Roman"/>
                <w:bCs/>
                <w:color w:val="000000" w:themeColor="text1"/>
                <w:sz w:val="18"/>
                <w:szCs w:val="18"/>
              </w:rPr>
              <w:t>采购人应提前向供应商预定车辆。供应商接单后立即安排用车事宜。</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2. </w:t>
            </w:r>
            <w:r w:rsidRPr="005113D2">
              <w:rPr>
                <w:rFonts w:ascii="Times New Roman" w:eastAsia="仿宋" w:hAnsi="Times New Roman" w:cs="Times New Roman"/>
                <w:bCs/>
                <w:color w:val="000000" w:themeColor="text1"/>
                <w:sz w:val="18"/>
                <w:szCs w:val="18"/>
              </w:rPr>
              <w:t>供应商按照要求为采购人提供车辆服务，并及时填写《行程确认单》。车辆服务结束时，由采购人用车单位签字确认。</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3. </w:t>
            </w:r>
            <w:r w:rsidRPr="005113D2">
              <w:rPr>
                <w:rFonts w:ascii="Times New Roman" w:eastAsia="仿宋" w:hAnsi="Times New Roman" w:cs="Times New Roman"/>
                <w:bCs/>
                <w:color w:val="000000" w:themeColor="text1"/>
                <w:sz w:val="18"/>
                <w:szCs w:val="18"/>
              </w:rPr>
              <w:t>租赁服务机构定期汇总《行程确认单》，形成《汽车租赁（包车）对账单》，与采购人核对车辆租赁情况。</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4. </w:t>
            </w:r>
            <w:r w:rsidRPr="005113D2">
              <w:rPr>
                <w:rFonts w:ascii="Times New Roman" w:eastAsia="仿宋" w:hAnsi="Times New Roman" w:cs="Times New Roman"/>
                <w:bCs/>
                <w:color w:val="000000" w:themeColor="text1"/>
                <w:sz w:val="18"/>
                <w:szCs w:val="18"/>
              </w:rPr>
              <w:t>供应商提出结算申请并出具正式发票。</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（六）其他要求</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供应商根据项目实际需求，提供服务方案，内容包含：</w:t>
            </w:r>
            <w:r w:rsidRPr="005113D2">
              <w:rPr>
                <w:rFonts w:ascii="Times New Roman" w:eastAsia="仿宋" w:hAnsi="Times New Roman" w:cs="Times New Roman"/>
                <w:bCs/>
                <w:color w:val="000000" w:themeColor="text1"/>
                <w:sz w:val="18"/>
                <w:szCs w:val="18"/>
              </w:rPr>
              <w:t>1.</w:t>
            </w:r>
            <w:r w:rsidRPr="005113D2">
              <w:rPr>
                <w:rFonts w:ascii="Times New Roman" w:eastAsia="仿宋" w:hAnsi="Times New Roman" w:cs="Times New Roman"/>
                <w:bCs/>
                <w:color w:val="000000" w:themeColor="text1"/>
                <w:sz w:val="18"/>
                <w:szCs w:val="18"/>
              </w:rPr>
              <w:t>车辆性能和设施设备的保障措施、</w:t>
            </w:r>
            <w:r w:rsidRPr="005113D2">
              <w:rPr>
                <w:rFonts w:ascii="Times New Roman" w:eastAsia="仿宋" w:hAnsi="Times New Roman" w:cs="Times New Roman"/>
                <w:bCs/>
                <w:color w:val="000000" w:themeColor="text1"/>
                <w:sz w:val="18"/>
                <w:szCs w:val="18"/>
              </w:rPr>
              <w:t>2.</w:t>
            </w:r>
            <w:r w:rsidRPr="005113D2">
              <w:rPr>
                <w:rFonts w:ascii="Times New Roman" w:eastAsia="仿宋" w:hAnsi="Times New Roman" w:cs="Times New Roman"/>
                <w:bCs/>
                <w:color w:val="000000" w:themeColor="text1"/>
                <w:sz w:val="18"/>
                <w:szCs w:val="18"/>
              </w:rPr>
              <w:t>卫生保障、</w:t>
            </w:r>
            <w:r w:rsidRPr="005113D2">
              <w:rPr>
                <w:rFonts w:ascii="Times New Roman" w:eastAsia="仿宋" w:hAnsi="Times New Roman" w:cs="Times New Roman"/>
                <w:bCs/>
                <w:color w:val="000000" w:themeColor="text1"/>
                <w:sz w:val="18"/>
                <w:szCs w:val="18"/>
              </w:rPr>
              <w:t>3.</w:t>
            </w:r>
            <w:r w:rsidRPr="005113D2">
              <w:rPr>
                <w:rFonts w:ascii="Times New Roman" w:eastAsia="仿宋" w:hAnsi="Times New Roman" w:cs="Times New Roman"/>
                <w:bCs/>
                <w:color w:val="000000" w:themeColor="text1"/>
                <w:sz w:val="18"/>
                <w:szCs w:val="18"/>
              </w:rPr>
              <w:t>驾驶员服务方案、</w:t>
            </w:r>
            <w:r w:rsidRPr="005113D2">
              <w:rPr>
                <w:rFonts w:ascii="Times New Roman" w:eastAsia="仿宋" w:hAnsi="Times New Roman" w:cs="Times New Roman"/>
                <w:bCs/>
                <w:color w:val="000000" w:themeColor="text1"/>
                <w:sz w:val="18"/>
                <w:szCs w:val="18"/>
              </w:rPr>
              <w:t>4.</w:t>
            </w:r>
            <w:r w:rsidRPr="005113D2">
              <w:rPr>
                <w:rFonts w:ascii="Times New Roman" w:eastAsia="仿宋" w:hAnsi="Times New Roman" w:cs="Times New Roman"/>
                <w:bCs/>
                <w:color w:val="000000" w:themeColor="text1"/>
                <w:sz w:val="18"/>
                <w:szCs w:val="18"/>
              </w:rPr>
              <w:t>安全保障措施、</w:t>
            </w:r>
            <w:r w:rsidRPr="005113D2">
              <w:rPr>
                <w:rFonts w:ascii="Times New Roman" w:eastAsia="仿宋" w:hAnsi="Times New Roman" w:cs="Times New Roman"/>
                <w:bCs/>
                <w:color w:val="000000" w:themeColor="text1"/>
                <w:sz w:val="18"/>
                <w:szCs w:val="18"/>
              </w:rPr>
              <w:t>5.</w:t>
            </w:r>
            <w:r w:rsidRPr="005113D2">
              <w:rPr>
                <w:rFonts w:ascii="Times New Roman" w:eastAsia="仿宋" w:hAnsi="Times New Roman" w:cs="Times New Roman"/>
                <w:bCs/>
                <w:color w:val="000000" w:themeColor="text1"/>
                <w:sz w:val="18"/>
                <w:szCs w:val="18"/>
              </w:rPr>
              <w:t>应急情况处理措施、</w:t>
            </w:r>
            <w:r w:rsidRPr="005113D2">
              <w:rPr>
                <w:rFonts w:ascii="Times New Roman" w:eastAsia="仿宋" w:hAnsi="Times New Roman" w:cs="Times New Roman"/>
                <w:bCs/>
                <w:color w:val="000000" w:themeColor="text1"/>
                <w:sz w:val="18"/>
                <w:szCs w:val="18"/>
              </w:rPr>
              <w:t>6.</w:t>
            </w:r>
            <w:r w:rsidRPr="005113D2">
              <w:rPr>
                <w:rFonts w:ascii="Times New Roman" w:eastAsia="仿宋" w:hAnsi="Times New Roman" w:cs="Times New Roman"/>
                <w:bCs/>
                <w:color w:val="000000" w:themeColor="text1"/>
                <w:sz w:val="18"/>
                <w:szCs w:val="18"/>
              </w:rPr>
              <w:t>车辆配置方案、</w:t>
            </w:r>
            <w:r w:rsidRPr="005113D2">
              <w:rPr>
                <w:rFonts w:ascii="Times New Roman" w:eastAsia="仿宋" w:hAnsi="Times New Roman" w:cs="Times New Roman"/>
                <w:bCs/>
                <w:color w:val="000000" w:themeColor="text1"/>
                <w:sz w:val="18"/>
                <w:szCs w:val="18"/>
              </w:rPr>
              <w:t>7.</w:t>
            </w:r>
            <w:r w:rsidRPr="005113D2">
              <w:rPr>
                <w:rFonts w:ascii="Times New Roman" w:eastAsia="仿宋" w:hAnsi="Times New Roman" w:cs="Times New Roman"/>
                <w:bCs/>
                <w:color w:val="000000" w:themeColor="text1"/>
                <w:sz w:val="18"/>
                <w:szCs w:val="18"/>
              </w:rPr>
              <w:t>完</w:t>
            </w:r>
            <w:r w:rsidRPr="005113D2">
              <w:rPr>
                <w:rFonts w:ascii="Times New Roman" w:eastAsia="仿宋" w:hAnsi="Times New Roman" w:cs="Times New Roman"/>
                <w:bCs/>
                <w:color w:val="000000" w:themeColor="text1"/>
                <w:sz w:val="18"/>
                <w:szCs w:val="18"/>
              </w:rPr>
              <w:lastRenderedPageBreak/>
              <w:t>成采购人需求车辆的调配的保障措施。</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hint="eastAsia"/>
                <w:bCs/>
                <w:color w:val="000000" w:themeColor="text1"/>
                <w:sz w:val="18"/>
                <w:szCs w:val="18"/>
              </w:rPr>
              <w:t>（七）支付方式等</w:t>
            </w:r>
          </w:p>
          <w:p w:rsidR="005113D2" w:rsidRPr="005113D2" w:rsidRDefault="005113D2" w:rsidP="005113D2">
            <w:pPr>
              <w:spacing w:line="360" w:lineRule="auto"/>
              <w:rPr>
                <w:rFonts w:ascii="Times New Roman" w:eastAsia="仿宋" w:hAnsi="Times New Roman" w:cs="Times New Roman"/>
                <w:bCs/>
                <w:color w:val="000000" w:themeColor="text1"/>
                <w:sz w:val="18"/>
                <w:szCs w:val="18"/>
              </w:rPr>
            </w:pPr>
            <w:r w:rsidRPr="005113D2">
              <w:rPr>
                <w:rFonts w:ascii="Times New Roman" w:eastAsia="仿宋" w:hAnsi="Times New Roman" w:cs="Times New Roman"/>
                <w:bCs/>
                <w:color w:val="000000" w:themeColor="text1"/>
                <w:sz w:val="18"/>
                <w:szCs w:val="18"/>
              </w:rPr>
              <w:t xml:space="preserve">1. </w:t>
            </w:r>
            <w:r w:rsidRPr="005113D2">
              <w:rPr>
                <w:rFonts w:ascii="Times New Roman" w:eastAsia="仿宋" w:hAnsi="Times New Roman" w:cs="Times New Roman"/>
                <w:bCs/>
                <w:color w:val="000000" w:themeColor="text1"/>
                <w:sz w:val="18"/>
                <w:szCs w:val="18"/>
              </w:rPr>
              <w:t>付款方式：供应商应依据经采购人用车单位审核的《汽车租赁（包车）对账单》向实际使用车辆的用车单位提供等额的正式发票以转帐方式予以支付。实际结算金额不超过各包预算金额（遇节假日延后）。</w:t>
            </w:r>
          </w:p>
          <w:p w:rsidR="00FA16CC" w:rsidRPr="00913359" w:rsidRDefault="005113D2" w:rsidP="005113D2">
            <w:pPr>
              <w:spacing w:line="360" w:lineRule="auto"/>
              <w:rPr>
                <w:rFonts w:ascii="Times New Roman" w:eastAsia="仿宋" w:hAnsi="Times New Roman" w:cs="Times New Roman"/>
                <w:bCs/>
                <w:color w:val="000000" w:themeColor="text1"/>
                <w:sz w:val="24"/>
                <w:szCs w:val="24"/>
              </w:rPr>
            </w:pPr>
            <w:r w:rsidRPr="005113D2">
              <w:rPr>
                <w:rFonts w:ascii="Times New Roman" w:eastAsia="仿宋" w:hAnsi="Times New Roman" w:cs="Times New Roman"/>
                <w:bCs/>
                <w:color w:val="000000" w:themeColor="text1"/>
                <w:sz w:val="18"/>
                <w:szCs w:val="18"/>
              </w:rPr>
              <w:t xml:space="preserve">2. </w:t>
            </w:r>
            <w:r w:rsidRPr="005113D2">
              <w:rPr>
                <w:rFonts w:ascii="Times New Roman" w:eastAsia="仿宋" w:hAnsi="Times New Roman" w:cs="Times New Roman"/>
                <w:bCs/>
                <w:color w:val="000000" w:themeColor="text1"/>
                <w:sz w:val="18"/>
                <w:szCs w:val="18"/>
              </w:rPr>
              <w:t>保险：供应商工作人员在合同履行地发生意外伤害，均由成交供应商负责，与采购人无关。</w:t>
            </w:r>
          </w:p>
        </w:tc>
        <w:tc>
          <w:tcPr>
            <w:tcW w:w="700" w:type="pct"/>
            <w:tcBorders>
              <w:top w:val="single" w:sz="4" w:space="0" w:color="auto"/>
              <w:left w:val="single" w:sz="4" w:space="0" w:color="auto"/>
              <w:right w:val="single" w:sz="8" w:space="0" w:color="auto"/>
            </w:tcBorders>
          </w:tcPr>
          <w:p w:rsidR="00FA16CC" w:rsidRPr="00913359" w:rsidRDefault="00FA16CC" w:rsidP="009747F3">
            <w:pPr>
              <w:rPr>
                <w:rFonts w:ascii="Times New Roman" w:eastAsia="仿宋" w:hAnsi="Times New Roman" w:cs="Times New Roman"/>
                <w:color w:val="000000" w:themeColor="text1"/>
                <w:sz w:val="28"/>
                <w:szCs w:val="28"/>
              </w:rPr>
            </w:pPr>
          </w:p>
        </w:tc>
      </w:tr>
    </w:tbl>
    <w:p w:rsidR="00FA16CC" w:rsidRPr="00913359" w:rsidRDefault="00FA16CC" w:rsidP="00FA16CC">
      <w:pPr>
        <w:ind w:firstLineChars="100" w:firstLine="240"/>
        <w:rPr>
          <w:rFonts w:ascii="Times New Roman" w:eastAsia="仿宋" w:hAnsi="Times New Roman" w:cs="Times New Roman"/>
          <w:bCs/>
          <w:color w:val="000000" w:themeColor="text1"/>
          <w:sz w:val="24"/>
          <w:szCs w:val="24"/>
        </w:rPr>
      </w:pPr>
      <w:r w:rsidRPr="00913359">
        <w:rPr>
          <w:rFonts w:ascii="Times New Roman" w:eastAsia="仿宋" w:hAnsi="Times New Roman" w:cs="Times New Roman"/>
          <w:bCs/>
          <w:color w:val="000000" w:themeColor="text1"/>
          <w:sz w:val="24"/>
          <w:szCs w:val="24"/>
        </w:rPr>
        <w:lastRenderedPageBreak/>
        <w:t>供应商按照询价项目相应商务要求填写（应答</w:t>
      </w:r>
      <w:r w:rsidRPr="00913359">
        <w:rPr>
          <w:rFonts w:ascii="Times New Roman" w:eastAsia="仿宋" w:hAnsi="Times New Roman" w:cs="Times New Roman"/>
          <w:bCs/>
          <w:color w:val="000000" w:themeColor="text1"/>
          <w:sz w:val="24"/>
          <w:szCs w:val="24"/>
        </w:rPr>
        <w:t>“</w:t>
      </w:r>
      <w:r w:rsidRPr="00913359">
        <w:rPr>
          <w:rFonts w:ascii="Times New Roman" w:eastAsia="仿宋" w:hAnsi="Times New Roman" w:cs="Times New Roman"/>
          <w:bCs/>
          <w:color w:val="000000" w:themeColor="text1"/>
          <w:sz w:val="24"/>
          <w:szCs w:val="24"/>
        </w:rPr>
        <w:t>完全响应</w:t>
      </w:r>
      <w:r w:rsidRPr="00913359">
        <w:rPr>
          <w:rFonts w:ascii="Times New Roman" w:eastAsia="仿宋" w:hAnsi="Times New Roman" w:cs="Times New Roman"/>
          <w:bCs/>
          <w:color w:val="000000" w:themeColor="text1"/>
          <w:sz w:val="24"/>
          <w:szCs w:val="24"/>
        </w:rPr>
        <w:t>”</w:t>
      </w:r>
      <w:r w:rsidRPr="00913359">
        <w:rPr>
          <w:rFonts w:ascii="Times New Roman" w:eastAsia="仿宋" w:hAnsi="Times New Roman" w:cs="Times New Roman"/>
          <w:bCs/>
          <w:color w:val="000000" w:themeColor="text1"/>
          <w:sz w:val="24"/>
          <w:szCs w:val="24"/>
        </w:rPr>
        <w:t>或</w:t>
      </w:r>
      <w:r w:rsidRPr="00913359">
        <w:rPr>
          <w:rFonts w:ascii="Times New Roman" w:eastAsia="仿宋" w:hAnsi="Times New Roman" w:cs="Times New Roman"/>
          <w:bCs/>
          <w:color w:val="000000" w:themeColor="text1"/>
          <w:sz w:val="24"/>
          <w:szCs w:val="24"/>
        </w:rPr>
        <w:t>“</w:t>
      </w:r>
      <w:r w:rsidRPr="00913359">
        <w:rPr>
          <w:rFonts w:ascii="Times New Roman" w:eastAsia="仿宋" w:hAnsi="Times New Roman" w:cs="Times New Roman"/>
          <w:bCs/>
          <w:color w:val="000000" w:themeColor="text1"/>
          <w:sz w:val="24"/>
          <w:szCs w:val="24"/>
        </w:rPr>
        <w:t>全部响应</w:t>
      </w:r>
      <w:r w:rsidRPr="00913359">
        <w:rPr>
          <w:rFonts w:ascii="Times New Roman" w:eastAsia="仿宋" w:hAnsi="Times New Roman" w:cs="Times New Roman"/>
          <w:bCs/>
          <w:color w:val="000000" w:themeColor="text1"/>
          <w:sz w:val="24"/>
          <w:szCs w:val="24"/>
        </w:rPr>
        <w:t>”</w:t>
      </w:r>
      <w:r w:rsidRPr="00913359">
        <w:rPr>
          <w:rFonts w:ascii="Times New Roman" w:eastAsia="仿宋" w:hAnsi="Times New Roman" w:cs="Times New Roman"/>
          <w:bCs/>
          <w:color w:val="000000" w:themeColor="text1"/>
          <w:sz w:val="24"/>
          <w:szCs w:val="24"/>
        </w:rPr>
        <w:t>的视为按内容全部响应。</w:t>
      </w:r>
    </w:p>
    <w:p w:rsidR="00FA16CC" w:rsidRPr="00913359" w:rsidRDefault="00FA16CC" w:rsidP="00FA16CC">
      <w:pPr>
        <w:rPr>
          <w:rFonts w:ascii="Times New Roman" w:eastAsia="仿宋" w:hAnsi="Times New Roman" w:cs="Times New Roman"/>
          <w:bCs/>
          <w:color w:val="000000" w:themeColor="text1"/>
          <w:sz w:val="24"/>
          <w:szCs w:val="24"/>
        </w:rPr>
      </w:pPr>
      <w:r w:rsidRPr="00913359">
        <w:rPr>
          <w:rFonts w:ascii="Times New Roman" w:eastAsia="仿宋" w:hAnsi="Times New Roman" w:cs="Times New Roman"/>
          <w:bCs/>
          <w:color w:val="000000" w:themeColor="text1"/>
          <w:sz w:val="24"/>
          <w:szCs w:val="24"/>
        </w:rPr>
        <w:t>供应商必须据实填写，不得虚假填写，否则将取消其成交资格。</w:t>
      </w:r>
    </w:p>
    <w:p w:rsidR="00FA16CC" w:rsidRPr="00913359" w:rsidRDefault="00FA16CC" w:rsidP="00FA16CC">
      <w:pPr>
        <w:spacing w:line="360" w:lineRule="auto"/>
        <w:ind w:firstLineChars="202" w:firstLine="485"/>
        <w:rPr>
          <w:rFonts w:ascii="Times New Roman" w:eastAsia="仿宋" w:hAnsi="Times New Roman" w:cs="Times New Roman"/>
          <w:bCs/>
          <w:color w:val="000000" w:themeColor="text1"/>
          <w:sz w:val="24"/>
          <w:szCs w:val="24"/>
        </w:rPr>
      </w:pPr>
      <w:r w:rsidRPr="00913359">
        <w:rPr>
          <w:rFonts w:ascii="Times New Roman" w:eastAsia="仿宋" w:hAnsi="Times New Roman" w:cs="Times New Roman"/>
          <w:bCs/>
          <w:color w:val="000000" w:themeColor="text1"/>
          <w:sz w:val="24"/>
          <w:szCs w:val="24"/>
        </w:rPr>
        <w:t>声明：除本偏离表所列的偏离指标外，其他所有商务要求均完全响应</w:t>
      </w:r>
      <w:r w:rsidRPr="00913359">
        <w:rPr>
          <w:rFonts w:ascii="Times New Roman" w:eastAsia="仿宋" w:hAnsi="Times New Roman" w:cs="Times New Roman"/>
          <w:bCs/>
          <w:color w:val="000000" w:themeColor="text1"/>
          <w:sz w:val="24"/>
          <w:szCs w:val="24"/>
        </w:rPr>
        <w:t>“</w:t>
      </w:r>
      <w:r w:rsidRPr="00913359">
        <w:rPr>
          <w:rFonts w:ascii="Times New Roman" w:eastAsia="仿宋" w:hAnsi="Times New Roman" w:cs="Times New Roman"/>
          <w:bCs/>
          <w:color w:val="000000" w:themeColor="text1"/>
          <w:sz w:val="24"/>
          <w:szCs w:val="24"/>
        </w:rPr>
        <w:t>询价文件</w:t>
      </w:r>
      <w:r w:rsidRPr="00913359">
        <w:rPr>
          <w:rFonts w:ascii="Times New Roman" w:eastAsia="仿宋" w:hAnsi="Times New Roman" w:cs="Times New Roman"/>
          <w:bCs/>
          <w:color w:val="000000" w:themeColor="text1"/>
          <w:sz w:val="24"/>
          <w:szCs w:val="24"/>
        </w:rPr>
        <w:t>”</w:t>
      </w:r>
      <w:r w:rsidRPr="00913359">
        <w:rPr>
          <w:rFonts w:ascii="Times New Roman" w:eastAsia="仿宋" w:hAnsi="Times New Roman" w:cs="Times New Roman"/>
          <w:bCs/>
          <w:color w:val="000000" w:themeColor="text1"/>
          <w:sz w:val="24"/>
          <w:szCs w:val="24"/>
        </w:rPr>
        <w:t>中的要求。</w:t>
      </w:r>
    </w:p>
    <w:p w:rsidR="00FA16CC" w:rsidRPr="00913359" w:rsidRDefault="00FA16CC" w:rsidP="00FA16CC">
      <w:pPr>
        <w:adjustRightInd w:val="0"/>
        <w:spacing w:line="400" w:lineRule="exact"/>
        <w:ind w:firstLineChars="175" w:firstLine="490"/>
        <w:jc w:val="left"/>
        <w:rPr>
          <w:rFonts w:ascii="Times New Roman" w:eastAsia="仿宋" w:hAnsi="Times New Roman" w:cs="Times New Roman"/>
          <w:bCs/>
          <w:color w:val="000000" w:themeColor="text1"/>
          <w:sz w:val="28"/>
          <w:szCs w:val="24"/>
        </w:rPr>
      </w:pPr>
    </w:p>
    <w:p w:rsidR="00FA16CC" w:rsidRPr="00913359" w:rsidRDefault="00FA16CC" w:rsidP="00FA16CC">
      <w:pPr>
        <w:spacing w:after="120" w:line="36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供应商名称：（加盖公章）</w:t>
      </w:r>
    </w:p>
    <w:p w:rsidR="00FA16CC" w:rsidRPr="00913359" w:rsidRDefault="00FA16CC" w:rsidP="00FA16CC">
      <w:pPr>
        <w:spacing w:after="120" w:line="48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法定代表人或授权代理人：（签字）</w:t>
      </w:r>
    </w:p>
    <w:p w:rsidR="00FA16CC" w:rsidRPr="00913359" w:rsidRDefault="00FA16CC" w:rsidP="00FA16CC">
      <w:pPr>
        <w:spacing w:after="120" w:line="48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日期：</w:t>
      </w:r>
    </w:p>
    <w:p w:rsidR="005E7C97" w:rsidRDefault="005E7C97" w:rsidP="00FA16CC">
      <w:pPr>
        <w:spacing w:line="400" w:lineRule="exact"/>
        <w:rPr>
          <w:rFonts w:ascii="Times New Roman" w:eastAsia="仿宋" w:hAnsi="Times New Roman" w:cs="Times New Roman"/>
          <w:b/>
          <w:color w:val="000000" w:themeColor="text1"/>
          <w:sz w:val="28"/>
          <w:szCs w:val="21"/>
        </w:rPr>
      </w:pPr>
    </w:p>
    <w:p w:rsidR="005E7C97" w:rsidRDefault="005E7C97" w:rsidP="00FA16CC">
      <w:pPr>
        <w:spacing w:line="400" w:lineRule="exact"/>
        <w:rPr>
          <w:rFonts w:ascii="Times New Roman" w:eastAsia="仿宋" w:hAnsi="Times New Roman" w:cs="Times New Roman"/>
          <w:b/>
          <w:color w:val="000000" w:themeColor="text1"/>
          <w:sz w:val="28"/>
          <w:szCs w:val="21"/>
        </w:rPr>
      </w:pPr>
    </w:p>
    <w:p w:rsidR="005E7C97" w:rsidRDefault="005E7C97" w:rsidP="00FA16CC">
      <w:pPr>
        <w:spacing w:line="400" w:lineRule="exact"/>
        <w:rPr>
          <w:rFonts w:ascii="Times New Roman" w:eastAsia="仿宋" w:hAnsi="Times New Roman" w:cs="Times New Roman"/>
          <w:b/>
          <w:color w:val="000000" w:themeColor="text1"/>
          <w:sz w:val="28"/>
          <w:szCs w:val="21"/>
        </w:rPr>
      </w:pPr>
    </w:p>
    <w:p w:rsidR="005E7C97" w:rsidRDefault="005E7C97" w:rsidP="00FA16CC">
      <w:pPr>
        <w:spacing w:line="400" w:lineRule="exact"/>
        <w:rPr>
          <w:rFonts w:ascii="Times New Roman" w:eastAsia="仿宋" w:hAnsi="Times New Roman" w:cs="Times New Roman"/>
          <w:b/>
          <w:color w:val="000000" w:themeColor="text1"/>
          <w:sz w:val="28"/>
          <w:szCs w:val="21"/>
        </w:rPr>
      </w:pPr>
    </w:p>
    <w:p w:rsidR="005E7C97" w:rsidRDefault="005E7C97" w:rsidP="00FA16CC">
      <w:pPr>
        <w:spacing w:line="400" w:lineRule="exact"/>
        <w:rPr>
          <w:rFonts w:ascii="Times New Roman" w:eastAsia="仿宋" w:hAnsi="Times New Roman" w:cs="Times New Roman"/>
          <w:b/>
          <w:color w:val="000000" w:themeColor="text1"/>
          <w:sz w:val="28"/>
          <w:szCs w:val="21"/>
        </w:rPr>
      </w:pPr>
    </w:p>
    <w:p w:rsidR="005E7C97" w:rsidRDefault="005E7C97" w:rsidP="00FA16CC">
      <w:pPr>
        <w:spacing w:line="400" w:lineRule="exact"/>
        <w:rPr>
          <w:rFonts w:ascii="Times New Roman" w:eastAsia="仿宋" w:hAnsi="Times New Roman" w:cs="Times New Roman"/>
          <w:b/>
          <w:color w:val="000000" w:themeColor="text1"/>
          <w:sz w:val="28"/>
          <w:szCs w:val="21"/>
        </w:rPr>
      </w:pPr>
    </w:p>
    <w:p w:rsidR="005E7C97" w:rsidRDefault="005E7C97" w:rsidP="00FA16CC">
      <w:pPr>
        <w:spacing w:line="400" w:lineRule="exact"/>
        <w:rPr>
          <w:rFonts w:ascii="Times New Roman" w:eastAsia="仿宋" w:hAnsi="Times New Roman" w:cs="Times New Roman"/>
          <w:b/>
          <w:color w:val="000000" w:themeColor="text1"/>
          <w:sz w:val="28"/>
          <w:szCs w:val="21"/>
        </w:rPr>
      </w:pPr>
    </w:p>
    <w:p w:rsidR="005E7C97" w:rsidRDefault="005E7C97" w:rsidP="00FA16CC">
      <w:pPr>
        <w:spacing w:line="400" w:lineRule="exact"/>
        <w:rPr>
          <w:rFonts w:ascii="Times New Roman" w:eastAsia="仿宋" w:hAnsi="Times New Roman" w:cs="Times New Roman"/>
          <w:b/>
          <w:color w:val="000000" w:themeColor="text1"/>
          <w:sz w:val="28"/>
          <w:szCs w:val="21"/>
        </w:rPr>
      </w:pPr>
    </w:p>
    <w:p w:rsidR="005E7C97" w:rsidRDefault="005E7C97" w:rsidP="00FA16CC">
      <w:pPr>
        <w:spacing w:line="400" w:lineRule="exact"/>
        <w:rPr>
          <w:rFonts w:ascii="Times New Roman" w:eastAsia="仿宋" w:hAnsi="Times New Roman" w:cs="Times New Roman"/>
          <w:b/>
          <w:color w:val="000000" w:themeColor="text1"/>
          <w:sz w:val="28"/>
          <w:szCs w:val="21"/>
        </w:rPr>
      </w:pPr>
    </w:p>
    <w:p w:rsidR="00EF4D38" w:rsidRDefault="00EF4D38" w:rsidP="00FA16CC">
      <w:pPr>
        <w:spacing w:line="400" w:lineRule="exact"/>
        <w:rPr>
          <w:rFonts w:ascii="Times New Roman" w:eastAsia="仿宋" w:hAnsi="Times New Roman" w:cs="Times New Roman"/>
          <w:b/>
          <w:color w:val="000000" w:themeColor="text1"/>
          <w:sz w:val="28"/>
          <w:szCs w:val="21"/>
        </w:rPr>
      </w:pPr>
    </w:p>
    <w:p w:rsidR="00EF4D38" w:rsidRDefault="00EF4D38" w:rsidP="00FA16CC">
      <w:pPr>
        <w:spacing w:line="400" w:lineRule="exact"/>
        <w:rPr>
          <w:rFonts w:ascii="Times New Roman" w:eastAsia="仿宋" w:hAnsi="Times New Roman" w:cs="Times New Roman"/>
          <w:b/>
          <w:color w:val="000000" w:themeColor="text1"/>
          <w:sz w:val="28"/>
          <w:szCs w:val="21"/>
        </w:rPr>
      </w:pPr>
    </w:p>
    <w:p w:rsidR="00EF4D38" w:rsidRDefault="00EF4D38" w:rsidP="00FA16CC">
      <w:pPr>
        <w:spacing w:line="400" w:lineRule="exact"/>
        <w:rPr>
          <w:rFonts w:ascii="Times New Roman" w:eastAsia="仿宋" w:hAnsi="Times New Roman" w:cs="Times New Roman"/>
          <w:b/>
          <w:color w:val="000000" w:themeColor="text1"/>
          <w:sz w:val="28"/>
          <w:szCs w:val="21"/>
        </w:rPr>
      </w:pPr>
    </w:p>
    <w:p w:rsidR="00EF4D38" w:rsidRDefault="00EF4D38" w:rsidP="00FA16CC">
      <w:pPr>
        <w:spacing w:line="400" w:lineRule="exact"/>
        <w:rPr>
          <w:rFonts w:ascii="Times New Roman" w:eastAsia="仿宋" w:hAnsi="Times New Roman" w:cs="Times New Roman"/>
          <w:b/>
          <w:color w:val="000000" w:themeColor="text1"/>
          <w:sz w:val="28"/>
          <w:szCs w:val="21"/>
        </w:rPr>
      </w:pPr>
    </w:p>
    <w:p w:rsidR="00EF4D38" w:rsidRDefault="00EF4D38" w:rsidP="00FA16CC">
      <w:pPr>
        <w:spacing w:line="400" w:lineRule="exact"/>
        <w:rPr>
          <w:rFonts w:ascii="Times New Roman" w:eastAsia="仿宋" w:hAnsi="Times New Roman" w:cs="Times New Roman"/>
          <w:b/>
          <w:color w:val="000000" w:themeColor="text1"/>
          <w:sz w:val="28"/>
          <w:szCs w:val="21"/>
        </w:rPr>
      </w:pPr>
    </w:p>
    <w:p w:rsidR="00FA16CC" w:rsidRPr="00913359" w:rsidRDefault="00FA16CC" w:rsidP="00FA16CC">
      <w:pPr>
        <w:spacing w:line="400" w:lineRule="exact"/>
        <w:rPr>
          <w:rFonts w:ascii="Times New Roman" w:eastAsia="仿宋" w:hAnsi="Times New Roman" w:cs="Times New Roman"/>
          <w:b/>
          <w:color w:val="000000" w:themeColor="text1"/>
          <w:sz w:val="28"/>
          <w:szCs w:val="21"/>
        </w:rPr>
      </w:pPr>
      <w:r w:rsidRPr="00913359">
        <w:rPr>
          <w:rFonts w:ascii="Times New Roman" w:eastAsia="仿宋" w:hAnsi="Times New Roman" w:cs="Times New Roman"/>
          <w:b/>
          <w:color w:val="000000" w:themeColor="text1"/>
          <w:sz w:val="28"/>
          <w:szCs w:val="21"/>
        </w:rPr>
        <w:lastRenderedPageBreak/>
        <w:t>附件</w:t>
      </w:r>
      <w:r w:rsidR="00B374F3" w:rsidRPr="00913359">
        <w:rPr>
          <w:rFonts w:ascii="Times New Roman" w:eastAsia="仿宋" w:hAnsi="Times New Roman" w:cs="Times New Roman"/>
          <w:b/>
          <w:color w:val="000000" w:themeColor="text1"/>
          <w:sz w:val="28"/>
          <w:szCs w:val="21"/>
        </w:rPr>
        <w:t>7</w:t>
      </w:r>
    </w:p>
    <w:p w:rsidR="00FA16CC" w:rsidRPr="00913359" w:rsidRDefault="00FA16CC" w:rsidP="00FA16CC">
      <w:pPr>
        <w:jc w:val="center"/>
        <w:rPr>
          <w:rFonts w:ascii="Times New Roman" w:eastAsia="仿宋" w:hAnsi="Times New Roman" w:cs="Times New Roman"/>
          <w:color w:val="000000" w:themeColor="text1"/>
          <w:sz w:val="28"/>
          <w:szCs w:val="21"/>
        </w:rPr>
      </w:pPr>
      <w:r w:rsidRPr="00913359">
        <w:rPr>
          <w:rFonts w:ascii="Times New Roman" w:eastAsia="仿宋" w:hAnsi="Times New Roman" w:cs="Times New Roman"/>
          <w:color w:val="000000" w:themeColor="text1"/>
          <w:sz w:val="28"/>
          <w:szCs w:val="21"/>
        </w:rPr>
        <w:t>技术要求偏离表</w:t>
      </w:r>
    </w:p>
    <w:p w:rsidR="00FA16CC" w:rsidRPr="00913359" w:rsidRDefault="00FA16CC" w:rsidP="00FA16CC">
      <w:pPr>
        <w:rPr>
          <w:rFonts w:ascii="Times New Roman" w:eastAsia="仿宋" w:hAnsi="Times New Roman" w:cs="Times New Roman"/>
          <w:b/>
          <w:color w:val="000000" w:themeColor="text1"/>
          <w:sz w:val="28"/>
          <w:szCs w:val="21"/>
        </w:rPr>
      </w:pPr>
      <w:r w:rsidRPr="00913359">
        <w:rPr>
          <w:rFonts w:ascii="Times New Roman" w:eastAsia="仿宋" w:hAnsi="Times New Roman" w:cs="Times New Roman"/>
          <w:color w:val="000000" w:themeColor="text1"/>
          <w:sz w:val="28"/>
          <w:szCs w:val="21"/>
        </w:rPr>
        <w:t>项目名称：</w:t>
      </w:r>
      <w:r w:rsidR="00BC001F" w:rsidRPr="00913359">
        <w:rPr>
          <w:rFonts w:ascii="Times New Roman" w:eastAsia="仿宋" w:hAnsi="Times New Roman" w:cs="Times New Roman"/>
          <w:bCs/>
          <w:color w:val="000000" w:themeColor="text1"/>
          <w:sz w:val="28"/>
          <w:szCs w:val="21"/>
        </w:rPr>
        <w:t>2024</w:t>
      </w:r>
      <w:r w:rsidR="00BC001F" w:rsidRPr="00913359">
        <w:rPr>
          <w:rFonts w:ascii="Times New Roman" w:eastAsia="仿宋" w:hAnsi="Times New Roman" w:cs="Times New Roman"/>
          <w:bCs/>
          <w:color w:val="000000" w:themeColor="text1"/>
          <w:sz w:val="28"/>
          <w:szCs w:val="21"/>
        </w:rPr>
        <w:t>年小车租赁服务</w:t>
      </w:r>
    </w:p>
    <w:tbl>
      <w:tblPr>
        <w:tblW w:w="564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10848"/>
        <w:gridCol w:w="426"/>
      </w:tblGrid>
      <w:tr w:rsidR="00913359" w:rsidRPr="00913359" w:rsidTr="005E7C97">
        <w:trPr>
          <w:trHeight w:hRule="exact" w:val="1489"/>
          <w:jc w:val="center"/>
        </w:trPr>
        <w:tc>
          <w:tcPr>
            <w:tcW w:w="287" w:type="pct"/>
            <w:tcBorders>
              <w:top w:val="single" w:sz="8" w:space="0" w:color="auto"/>
              <w:left w:val="single" w:sz="8" w:space="0" w:color="auto"/>
              <w:bottom w:val="single" w:sz="4" w:space="0" w:color="auto"/>
              <w:right w:val="single" w:sz="4" w:space="0" w:color="auto"/>
            </w:tcBorders>
            <w:vAlign w:val="center"/>
          </w:tcPr>
          <w:p w:rsidR="001A1C30" w:rsidRPr="005E7C97" w:rsidRDefault="001A1C30" w:rsidP="009747F3">
            <w:pPr>
              <w:jc w:val="center"/>
              <w:rPr>
                <w:rFonts w:ascii="Times New Roman" w:eastAsia="仿宋" w:hAnsi="Times New Roman" w:cs="Times New Roman"/>
                <w:color w:val="000000" w:themeColor="text1"/>
                <w:szCs w:val="21"/>
              </w:rPr>
            </w:pPr>
            <w:r w:rsidRPr="005E7C97">
              <w:rPr>
                <w:rFonts w:ascii="Times New Roman" w:eastAsia="仿宋" w:hAnsi="Times New Roman" w:cs="Times New Roman"/>
                <w:color w:val="000000" w:themeColor="text1"/>
                <w:szCs w:val="21"/>
              </w:rPr>
              <w:t>序号</w:t>
            </w:r>
          </w:p>
          <w:p w:rsidR="001A1C30" w:rsidRPr="005E7C97" w:rsidRDefault="001A1C30" w:rsidP="009747F3">
            <w:pPr>
              <w:jc w:val="center"/>
              <w:rPr>
                <w:rFonts w:ascii="Times New Roman" w:eastAsia="仿宋" w:hAnsi="Times New Roman" w:cs="Times New Roman"/>
                <w:color w:val="000000" w:themeColor="text1"/>
                <w:szCs w:val="21"/>
              </w:rPr>
            </w:pPr>
          </w:p>
        </w:tc>
        <w:tc>
          <w:tcPr>
            <w:tcW w:w="3664" w:type="pct"/>
            <w:tcBorders>
              <w:top w:val="single" w:sz="8" w:space="0" w:color="auto"/>
              <w:left w:val="single" w:sz="4" w:space="0" w:color="auto"/>
              <w:bottom w:val="single" w:sz="4" w:space="0" w:color="auto"/>
              <w:right w:val="single" w:sz="4" w:space="0" w:color="auto"/>
            </w:tcBorders>
            <w:vAlign w:val="center"/>
          </w:tcPr>
          <w:p w:rsidR="001A1C30" w:rsidRPr="005E7C97" w:rsidRDefault="001A1C30" w:rsidP="009747F3">
            <w:pPr>
              <w:jc w:val="center"/>
              <w:rPr>
                <w:rFonts w:ascii="Times New Roman" w:eastAsia="仿宋" w:hAnsi="Times New Roman" w:cs="Times New Roman"/>
                <w:color w:val="000000" w:themeColor="text1"/>
                <w:szCs w:val="21"/>
              </w:rPr>
            </w:pPr>
            <w:r w:rsidRPr="005E7C97">
              <w:rPr>
                <w:rFonts w:ascii="Times New Roman" w:eastAsia="仿宋" w:hAnsi="Times New Roman" w:cs="Times New Roman"/>
                <w:color w:val="000000" w:themeColor="text1"/>
                <w:szCs w:val="21"/>
              </w:rPr>
              <w:t>询价文件要求的技术要求</w:t>
            </w:r>
          </w:p>
        </w:tc>
        <w:tc>
          <w:tcPr>
            <w:tcW w:w="1049" w:type="pct"/>
            <w:tcBorders>
              <w:top w:val="single" w:sz="8" w:space="0" w:color="auto"/>
              <w:left w:val="single" w:sz="4" w:space="0" w:color="auto"/>
              <w:bottom w:val="single" w:sz="4" w:space="0" w:color="auto"/>
              <w:right w:val="single" w:sz="8" w:space="0" w:color="auto"/>
            </w:tcBorders>
            <w:vAlign w:val="center"/>
          </w:tcPr>
          <w:p w:rsidR="001A1C30" w:rsidRPr="005E7C97" w:rsidRDefault="001A1C30" w:rsidP="009747F3">
            <w:pPr>
              <w:jc w:val="center"/>
              <w:rPr>
                <w:rFonts w:ascii="Times New Roman" w:eastAsia="仿宋" w:hAnsi="Times New Roman" w:cs="Times New Roman"/>
                <w:color w:val="000000" w:themeColor="text1"/>
                <w:szCs w:val="21"/>
              </w:rPr>
            </w:pPr>
            <w:r w:rsidRPr="005E7C97">
              <w:rPr>
                <w:rFonts w:ascii="Times New Roman" w:eastAsia="仿宋" w:hAnsi="Times New Roman" w:cs="Times New Roman"/>
                <w:color w:val="000000" w:themeColor="text1"/>
                <w:szCs w:val="21"/>
              </w:rPr>
              <w:t>响应情况</w:t>
            </w:r>
          </w:p>
        </w:tc>
      </w:tr>
      <w:tr w:rsidR="00913359" w:rsidRPr="00913359" w:rsidTr="00940102">
        <w:trPr>
          <w:trHeight w:hRule="exact" w:val="5242"/>
          <w:jc w:val="center"/>
        </w:trPr>
        <w:tc>
          <w:tcPr>
            <w:tcW w:w="287" w:type="pct"/>
            <w:tcBorders>
              <w:top w:val="single" w:sz="4" w:space="0" w:color="auto"/>
              <w:left w:val="single" w:sz="8" w:space="0" w:color="auto"/>
              <w:bottom w:val="single" w:sz="4" w:space="0" w:color="auto"/>
              <w:right w:val="single" w:sz="4" w:space="0" w:color="auto"/>
            </w:tcBorders>
            <w:vAlign w:val="center"/>
          </w:tcPr>
          <w:p w:rsidR="001A1C30" w:rsidRPr="00913359" w:rsidRDefault="001A1C30" w:rsidP="001A1C30">
            <w:pPr>
              <w:jc w:val="center"/>
              <w:rPr>
                <w:rFonts w:ascii="Times New Roman" w:eastAsia="仿宋" w:hAnsi="Times New Roman" w:cs="Times New Roman"/>
                <w:color w:val="000000" w:themeColor="text1"/>
                <w:sz w:val="24"/>
                <w:szCs w:val="24"/>
              </w:rPr>
            </w:pPr>
            <w:r w:rsidRPr="00913359">
              <w:rPr>
                <w:rFonts w:ascii="Times New Roman" w:eastAsia="仿宋" w:hAnsi="Times New Roman" w:cs="Times New Roman"/>
                <w:color w:val="000000" w:themeColor="text1"/>
                <w:sz w:val="24"/>
                <w:szCs w:val="24"/>
              </w:rPr>
              <w:t>1</w:t>
            </w:r>
          </w:p>
        </w:tc>
        <w:tc>
          <w:tcPr>
            <w:tcW w:w="3664" w:type="pct"/>
          </w:tcPr>
          <w:tbl>
            <w:tblPr>
              <w:tblW w:w="1063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25"/>
              <w:gridCol w:w="851"/>
              <w:gridCol w:w="851"/>
              <w:gridCol w:w="1134"/>
              <w:gridCol w:w="1019"/>
              <w:gridCol w:w="1532"/>
              <w:gridCol w:w="1019"/>
              <w:gridCol w:w="1249"/>
              <w:gridCol w:w="878"/>
              <w:gridCol w:w="1674"/>
            </w:tblGrid>
            <w:tr w:rsidR="005C53B9" w:rsidRPr="00913359" w:rsidTr="005C53B9">
              <w:trPr>
                <w:trHeight w:val="409"/>
              </w:trPr>
              <w:tc>
                <w:tcPr>
                  <w:tcW w:w="425"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序号</w:t>
                  </w:r>
                </w:p>
              </w:tc>
              <w:tc>
                <w:tcPr>
                  <w:tcW w:w="851"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车型</w:t>
                  </w:r>
                </w:p>
              </w:tc>
              <w:tc>
                <w:tcPr>
                  <w:tcW w:w="851"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数量</w:t>
                  </w:r>
                </w:p>
              </w:tc>
              <w:tc>
                <w:tcPr>
                  <w:tcW w:w="3685" w:type="dxa"/>
                  <w:gridSpan w:val="3"/>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车辆运行费（最高限价）</w:t>
                  </w:r>
                </w:p>
              </w:tc>
              <w:tc>
                <w:tcPr>
                  <w:tcW w:w="3146" w:type="dxa"/>
                  <w:gridSpan w:val="3"/>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其他费用（最高限价）</w:t>
                  </w:r>
                </w:p>
              </w:tc>
              <w:tc>
                <w:tcPr>
                  <w:tcW w:w="1674"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913359">
                    <w:rPr>
                      <w:rFonts w:ascii="Calibri" w:eastAsia="宋体" w:hAnsi="Calibri" w:cs="Times New Roman" w:hint="eastAsia"/>
                      <w:color w:val="000000" w:themeColor="text1"/>
                      <w:kern w:val="0"/>
                      <w:sz w:val="16"/>
                      <w:szCs w:val="16"/>
                    </w:rPr>
                    <w:t>租车套餐</w:t>
                  </w:r>
                </w:p>
              </w:tc>
            </w:tr>
            <w:tr w:rsidR="005C53B9" w:rsidRPr="00913359" w:rsidTr="005C53B9">
              <w:tc>
                <w:tcPr>
                  <w:tcW w:w="425"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134"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A</w:t>
                  </w:r>
                </w:p>
              </w:tc>
              <w:tc>
                <w:tcPr>
                  <w:tcW w:w="1019"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B</w:t>
                  </w:r>
                </w:p>
              </w:tc>
              <w:tc>
                <w:tcPr>
                  <w:tcW w:w="1532"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C</w:t>
                  </w:r>
                </w:p>
              </w:tc>
              <w:tc>
                <w:tcPr>
                  <w:tcW w:w="1019"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D</w:t>
                  </w:r>
                </w:p>
              </w:tc>
              <w:tc>
                <w:tcPr>
                  <w:tcW w:w="1249"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E</w:t>
                  </w:r>
                </w:p>
              </w:tc>
              <w:tc>
                <w:tcPr>
                  <w:tcW w:w="878"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F</w:t>
                  </w:r>
                </w:p>
              </w:tc>
              <w:tc>
                <w:tcPr>
                  <w:tcW w:w="1674"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p>
              </w:tc>
            </w:tr>
            <w:tr w:rsidR="005C53B9" w:rsidRPr="00913359" w:rsidTr="005C53B9">
              <w:tc>
                <w:tcPr>
                  <w:tcW w:w="425"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134"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半天本</w:t>
                  </w:r>
                </w:p>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租费</w:t>
                  </w:r>
                  <w:r w:rsidRPr="00913359">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rPr>
                    <w:t>元</w:t>
                  </w:r>
                  <w:r w:rsidRPr="00913359">
                    <w:rPr>
                      <w:rFonts w:ascii="Calibri" w:eastAsia="宋体" w:hAnsi="Calibri" w:cs="Times New Roman" w:hint="eastAsia"/>
                      <w:color w:val="000000" w:themeColor="text1"/>
                      <w:kern w:val="0"/>
                      <w:sz w:val="16"/>
                      <w:szCs w:val="16"/>
                    </w:rPr>
                    <w:t>）</w:t>
                  </w:r>
                </w:p>
              </w:tc>
              <w:tc>
                <w:tcPr>
                  <w:tcW w:w="1019"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全天本</w:t>
                  </w:r>
                </w:p>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租车费</w:t>
                  </w:r>
                  <w:r w:rsidRPr="00913359">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rPr>
                    <w:t>元</w:t>
                  </w:r>
                  <w:r w:rsidRPr="00913359">
                    <w:rPr>
                      <w:rFonts w:ascii="Calibri" w:eastAsia="宋体" w:hAnsi="Calibri" w:cs="Times New Roman" w:hint="eastAsia"/>
                      <w:color w:val="000000" w:themeColor="text1"/>
                      <w:kern w:val="0"/>
                      <w:sz w:val="16"/>
                      <w:szCs w:val="16"/>
                    </w:rPr>
                    <w:t>）</w:t>
                  </w:r>
                </w:p>
              </w:tc>
              <w:tc>
                <w:tcPr>
                  <w:tcW w:w="1532"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超里程收费</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元</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公里）</w:t>
                  </w:r>
                  <w:r w:rsidRPr="00913359">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rPr>
                    <w:t>元</w:t>
                  </w:r>
                  <w:r w:rsidRPr="00913359">
                    <w:rPr>
                      <w:rFonts w:ascii="Calibri" w:eastAsia="宋体" w:hAnsi="Calibri" w:cs="Times New Roman" w:hint="eastAsia"/>
                      <w:color w:val="000000" w:themeColor="text1"/>
                      <w:kern w:val="0"/>
                      <w:sz w:val="16"/>
                      <w:szCs w:val="16"/>
                    </w:rPr>
                    <w:t>）</w:t>
                  </w:r>
                </w:p>
              </w:tc>
              <w:tc>
                <w:tcPr>
                  <w:tcW w:w="1019"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超小时收费（元</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小时）</w:t>
                  </w:r>
                </w:p>
              </w:tc>
              <w:tc>
                <w:tcPr>
                  <w:tcW w:w="1249"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餐费（元</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餐）</w:t>
                  </w:r>
                </w:p>
              </w:tc>
              <w:tc>
                <w:tcPr>
                  <w:tcW w:w="878" w:type="dxa"/>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住宿（元</w:t>
                  </w:r>
                  <w:r w:rsidRPr="00BC001F">
                    <w:rPr>
                      <w:rFonts w:ascii="Calibri" w:eastAsia="宋体" w:hAnsi="Calibri" w:cs="Times New Roman"/>
                      <w:color w:val="000000" w:themeColor="text1"/>
                      <w:kern w:val="0"/>
                      <w:sz w:val="16"/>
                      <w:szCs w:val="16"/>
                      <w:lang w:eastAsia="zh-Hans"/>
                    </w:rPr>
                    <w:t>/</w:t>
                  </w:r>
                  <w:r w:rsidRPr="00BC001F">
                    <w:rPr>
                      <w:rFonts w:ascii="Calibri" w:eastAsia="宋体" w:hAnsi="Calibri" w:cs="Times New Roman"/>
                      <w:color w:val="000000" w:themeColor="text1"/>
                      <w:kern w:val="0"/>
                      <w:sz w:val="16"/>
                      <w:szCs w:val="16"/>
                      <w:lang w:eastAsia="zh-Hans"/>
                    </w:rPr>
                    <w:t>晚）</w:t>
                  </w:r>
                </w:p>
              </w:tc>
              <w:tc>
                <w:tcPr>
                  <w:tcW w:w="1674" w:type="dxa"/>
                  <w:vMerge/>
                </w:tcPr>
                <w:p w:rsidR="005C53B9" w:rsidRPr="00BC001F" w:rsidRDefault="005C53B9" w:rsidP="005C53B9">
                  <w:pPr>
                    <w:jc w:val="center"/>
                    <w:rPr>
                      <w:rFonts w:ascii="Calibri" w:eastAsia="宋体" w:hAnsi="Calibri" w:cs="Times New Roman"/>
                      <w:color w:val="000000" w:themeColor="text1"/>
                      <w:sz w:val="16"/>
                      <w:szCs w:val="16"/>
                    </w:rPr>
                  </w:pPr>
                </w:p>
              </w:tc>
            </w:tr>
            <w:tr w:rsidR="005C53B9" w:rsidRPr="00913359" w:rsidTr="005C53B9">
              <w:trPr>
                <w:trHeight w:val="343"/>
              </w:trPr>
              <w:tc>
                <w:tcPr>
                  <w:tcW w:w="425"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w:t>
                  </w:r>
                </w:p>
              </w:tc>
              <w:tc>
                <w:tcPr>
                  <w:tcW w:w="851" w:type="dxa"/>
                  <w:vMerge w:val="restart"/>
                </w:tcPr>
                <w:p w:rsidR="005C53B9" w:rsidRPr="00BC001F" w:rsidRDefault="005C53B9" w:rsidP="005C53B9">
                  <w:pPr>
                    <w:widowControl/>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rPr>
                    <w:t>排</w:t>
                  </w:r>
                  <w:r w:rsidRPr="00BC001F">
                    <w:rPr>
                      <w:rFonts w:ascii="Calibri" w:eastAsia="宋体" w:hAnsi="Calibri" w:cs="Times New Roman"/>
                      <w:color w:val="000000" w:themeColor="text1"/>
                      <w:kern w:val="0"/>
                      <w:sz w:val="16"/>
                      <w:szCs w:val="16"/>
                      <w:lang w:eastAsia="zh-Hans"/>
                    </w:rPr>
                    <w:t>量</w:t>
                  </w:r>
                  <w:r w:rsidRPr="00BC001F">
                    <w:rPr>
                      <w:rFonts w:ascii="Calibri" w:eastAsia="宋体" w:hAnsi="Calibri" w:cs="Times New Roman"/>
                      <w:color w:val="000000" w:themeColor="text1"/>
                      <w:kern w:val="0"/>
                      <w:sz w:val="16"/>
                      <w:szCs w:val="16"/>
                      <w:lang w:eastAsia="zh-Hans"/>
                    </w:rPr>
                    <w:t>1.6L</w:t>
                  </w:r>
                  <w:r w:rsidRPr="00BC001F">
                    <w:rPr>
                      <w:rFonts w:ascii="Calibri" w:eastAsia="宋体" w:hAnsi="Calibri" w:cs="Times New Roman"/>
                      <w:color w:val="000000" w:themeColor="text1"/>
                      <w:kern w:val="0"/>
                      <w:sz w:val="16"/>
                      <w:szCs w:val="16"/>
                      <w:lang w:eastAsia="zh-Hans"/>
                    </w:rPr>
                    <w:t>轿车</w:t>
                  </w:r>
                </w:p>
              </w:tc>
              <w:tc>
                <w:tcPr>
                  <w:tcW w:w="851"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不少于</w:t>
                  </w:r>
                  <w:r w:rsidRPr="00BC001F">
                    <w:rPr>
                      <w:rFonts w:ascii="Calibri" w:eastAsia="宋体" w:hAnsi="Calibri" w:cs="Times New Roman"/>
                      <w:color w:val="000000" w:themeColor="text1"/>
                      <w:kern w:val="0"/>
                      <w:sz w:val="16"/>
                      <w:szCs w:val="16"/>
                    </w:rPr>
                    <w:t>5</w:t>
                  </w:r>
                  <w:r w:rsidRPr="00BC001F">
                    <w:rPr>
                      <w:rFonts w:ascii="Calibri" w:eastAsia="宋体" w:hAnsi="Calibri" w:cs="Times New Roman"/>
                      <w:color w:val="000000" w:themeColor="text1"/>
                      <w:kern w:val="0"/>
                      <w:sz w:val="16"/>
                      <w:szCs w:val="16"/>
                      <w:lang w:eastAsia="zh-Hans"/>
                    </w:rPr>
                    <w:t>辆</w:t>
                  </w:r>
                </w:p>
              </w:tc>
              <w:tc>
                <w:tcPr>
                  <w:tcW w:w="1134"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2</w:t>
                  </w:r>
                  <w:r w:rsidRPr="00BC001F">
                    <w:rPr>
                      <w:rFonts w:ascii="Calibri" w:eastAsia="宋体" w:hAnsi="Calibri" w:cs="Times New Roman"/>
                      <w:color w:val="000000" w:themeColor="text1"/>
                      <w:kern w:val="0"/>
                      <w:sz w:val="16"/>
                      <w:szCs w:val="16"/>
                    </w:rPr>
                    <w:t>6</w:t>
                  </w:r>
                  <w:r w:rsidRPr="00BC001F">
                    <w:rPr>
                      <w:rFonts w:ascii="Calibri" w:eastAsia="宋体" w:hAnsi="Calibri" w:cs="Times New Roman"/>
                      <w:color w:val="000000" w:themeColor="text1"/>
                      <w:kern w:val="0"/>
                      <w:sz w:val="16"/>
                      <w:szCs w:val="16"/>
                      <w:lang w:eastAsia="zh-Hans"/>
                    </w:rPr>
                    <w:t>0</w:t>
                  </w:r>
                </w:p>
              </w:tc>
              <w:tc>
                <w:tcPr>
                  <w:tcW w:w="101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4</w:t>
                  </w:r>
                  <w:r w:rsidRPr="00BC001F">
                    <w:rPr>
                      <w:rFonts w:ascii="Calibri" w:eastAsia="宋体" w:hAnsi="Calibri" w:cs="Times New Roman"/>
                      <w:color w:val="000000" w:themeColor="text1"/>
                      <w:kern w:val="0"/>
                      <w:sz w:val="16"/>
                      <w:szCs w:val="16"/>
                    </w:rPr>
                    <w:t>3</w:t>
                  </w:r>
                  <w:r w:rsidRPr="00BC001F">
                    <w:rPr>
                      <w:rFonts w:ascii="Calibri" w:eastAsia="宋体" w:hAnsi="Calibri" w:cs="Times New Roman"/>
                      <w:color w:val="000000" w:themeColor="text1"/>
                      <w:kern w:val="0"/>
                      <w:sz w:val="16"/>
                      <w:szCs w:val="16"/>
                      <w:lang w:eastAsia="zh-Hans"/>
                    </w:rPr>
                    <w:t>0</w:t>
                  </w:r>
                </w:p>
              </w:tc>
              <w:tc>
                <w:tcPr>
                  <w:tcW w:w="1532"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w:t>
                  </w:r>
                </w:p>
              </w:tc>
              <w:tc>
                <w:tcPr>
                  <w:tcW w:w="101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r w:rsidRPr="00BC001F">
                    <w:rPr>
                      <w:rFonts w:ascii="Calibri" w:eastAsia="宋体" w:hAnsi="Calibri" w:cs="Times New Roman"/>
                      <w:color w:val="000000" w:themeColor="text1"/>
                      <w:kern w:val="0"/>
                      <w:sz w:val="16"/>
                      <w:szCs w:val="16"/>
                    </w:rPr>
                    <w:t>元</w:t>
                  </w:r>
                </w:p>
              </w:tc>
              <w:tc>
                <w:tcPr>
                  <w:tcW w:w="124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p>
              </w:tc>
              <w:tc>
                <w:tcPr>
                  <w:tcW w:w="878"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130</w:t>
                  </w:r>
                </w:p>
              </w:tc>
              <w:tc>
                <w:tcPr>
                  <w:tcW w:w="1674" w:type="dxa"/>
                </w:tcPr>
                <w:p w:rsidR="005C53B9" w:rsidRPr="00BC001F" w:rsidRDefault="005C53B9" w:rsidP="005C53B9">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hint="eastAsia"/>
                      <w:color w:val="000000" w:themeColor="text1"/>
                      <w:kern w:val="0"/>
                      <w:sz w:val="16"/>
                      <w:szCs w:val="16"/>
                    </w:rPr>
                    <w:t>1</w:t>
                  </w:r>
                  <w:r>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lang w:eastAsia="zh-Hans"/>
                    </w:rPr>
                    <w:t>A+C+D+E</w:t>
                  </w:r>
                </w:p>
              </w:tc>
            </w:tr>
            <w:tr w:rsidR="005C53B9" w:rsidRPr="00913359" w:rsidTr="005C53B9">
              <w:trPr>
                <w:trHeight w:val="221"/>
              </w:trPr>
              <w:tc>
                <w:tcPr>
                  <w:tcW w:w="425"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134"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01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532"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01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24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78"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674" w:type="dxa"/>
                </w:tcPr>
                <w:p w:rsidR="005C53B9" w:rsidRPr="00BC001F" w:rsidRDefault="005C53B9" w:rsidP="005C53B9">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hint="eastAsia"/>
                      <w:color w:val="000000" w:themeColor="text1"/>
                      <w:kern w:val="0"/>
                      <w:sz w:val="16"/>
                      <w:szCs w:val="16"/>
                    </w:rPr>
                    <w:t>2</w:t>
                  </w:r>
                  <w:r>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lang w:eastAsia="zh-Hans"/>
                    </w:rPr>
                    <w:t>B+C+D+E+F</w:t>
                  </w:r>
                </w:p>
              </w:tc>
            </w:tr>
            <w:tr w:rsidR="005C53B9" w:rsidRPr="00913359" w:rsidTr="005C53B9">
              <w:trPr>
                <w:trHeight w:val="253"/>
              </w:trPr>
              <w:tc>
                <w:tcPr>
                  <w:tcW w:w="425"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2</w:t>
                  </w:r>
                </w:p>
              </w:tc>
              <w:tc>
                <w:tcPr>
                  <w:tcW w:w="851"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排量</w:t>
                  </w:r>
                  <w:r w:rsidRPr="00BC001F">
                    <w:rPr>
                      <w:rFonts w:ascii="Calibri" w:eastAsia="宋体" w:hAnsi="Calibri" w:cs="Times New Roman"/>
                      <w:color w:val="000000" w:themeColor="text1"/>
                      <w:kern w:val="0"/>
                      <w:sz w:val="16"/>
                      <w:szCs w:val="16"/>
                      <w:lang w:eastAsia="zh-Hans"/>
                    </w:rPr>
                    <w:t>1.8L</w:t>
                  </w:r>
                  <w:r w:rsidRPr="00BC001F">
                    <w:rPr>
                      <w:rFonts w:ascii="Calibri" w:eastAsia="宋体" w:hAnsi="Calibri" w:cs="Times New Roman"/>
                      <w:color w:val="000000" w:themeColor="text1"/>
                      <w:kern w:val="0"/>
                      <w:sz w:val="16"/>
                      <w:szCs w:val="16"/>
                      <w:lang w:eastAsia="zh-Hans"/>
                    </w:rPr>
                    <w:t>轿车</w:t>
                  </w:r>
                </w:p>
              </w:tc>
              <w:tc>
                <w:tcPr>
                  <w:tcW w:w="851"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不少于</w:t>
                  </w:r>
                  <w:r w:rsidRPr="00BC001F">
                    <w:rPr>
                      <w:rFonts w:ascii="Calibri" w:eastAsia="宋体" w:hAnsi="Calibri" w:cs="Times New Roman"/>
                      <w:color w:val="000000" w:themeColor="text1"/>
                      <w:kern w:val="0"/>
                      <w:sz w:val="16"/>
                      <w:szCs w:val="16"/>
                    </w:rPr>
                    <w:t>5</w:t>
                  </w:r>
                  <w:r w:rsidRPr="00BC001F">
                    <w:rPr>
                      <w:rFonts w:ascii="Calibri" w:eastAsia="宋体" w:hAnsi="Calibri" w:cs="Times New Roman"/>
                      <w:color w:val="000000" w:themeColor="text1"/>
                      <w:kern w:val="0"/>
                      <w:sz w:val="16"/>
                      <w:szCs w:val="16"/>
                      <w:lang w:eastAsia="zh-Hans"/>
                    </w:rPr>
                    <w:t>辆</w:t>
                  </w:r>
                </w:p>
              </w:tc>
              <w:tc>
                <w:tcPr>
                  <w:tcW w:w="1134"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300</w:t>
                  </w:r>
                </w:p>
              </w:tc>
              <w:tc>
                <w:tcPr>
                  <w:tcW w:w="101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450</w:t>
                  </w:r>
                </w:p>
              </w:tc>
              <w:tc>
                <w:tcPr>
                  <w:tcW w:w="1532"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1.1</w:t>
                  </w:r>
                </w:p>
              </w:tc>
              <w:tc>
                <w:tcPr>
                  <w:tcW w:w="101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r w:rsidRPr="00BC001F">
                    <w:rPr>
                      <w:rFonts w:ascii="Calibri" w:eastAsia="宋体" w:hAnsi="Calibri" w:cs="Times New Roman"/>
                      <w:color w:val="000000" w:themeColor="text1"/>
                      <w:kern w:val="0"/>
                      <w:sz w:val="16"/>
                      <w:szCs w:val="16"/>
                    </w:rPr>
                    <w:t>元</w:t>
                  </w:r>
                </w:p>
              </w:tc>
              <w:tc>
                <w:tcPr>
                  <w:tcW w:w="124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p>
              </w:tc>
              <w:tc>
                <w:tcPr>
                  <w:tcW w:w="878"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130</w:t>
                  </w:r>
                </w:p>
              </w:tc>
              <w:tc>
                <w:tcPr>
                  <w:tcW w:w="1674" w:type="dxa"/>
                </w:tcPr>
                <w:p w:rsidR="005C53B9" w:rsidRPr="00BC001F" w:rsidRDefault="005C53B9" w:rsidP="005C53B9">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color w:val="000000" w:themeColor="text1"/>
                      <w:kern w:val="0"/>
                      <w:sz w:val="16"/>
                      <w:szCs w:val="16"/>
                      <w:lang w:eastAsia="zh-Hans"/>
                    </w:rPr>
                    <w:t>3</w:t>
                  </w:r>
                  <w:r>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lang w:eastAsia="zh-Hans"/>
                    </w:rPr>
                    <w:t>A+C+D+E</w:t>
                  </w:r>
                </w:p>
              </w:tc>
            </w:tr>
            <w:tr w:rsidR="005C53B9" w:rsidRPr="00913359" w:rsidTr="005C53B9">
              <w:trPr>
                <w:trHeight w:val="75"/>
              </w:trPr>
              <w:tc>
                <w:tcPr>
                  <w:tcW w:w="425"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134"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01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532"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01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24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78"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674" w:type="dxa"/>
                </w:tcPr>
                <w:p w:rsidR="005C53B9" w:rsidRPr="00BC001F" w:rsidRDefault="005C53B9" w:rsidP="005C53B9">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color w:val="000000" w:themeColor="text1"/>
                      <w:kern w:val="0"/>
                      <w:sz w:val="16"/>
                      <w:szCs w:val="16"/>
                      <w:lang w:eastAsia="zh-Hans"/>
                    </w:rPr>
                    <w:t>4</w:t>
                  </w:r>
                  <w:r>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lang w:eastAsia="zh-Hans"/>
                    </w:rPr>
                    <w:t>B+C+D+E+F</w:t>
                  </w:r>
                </w:p>
              </w:tc>
            </w:tr>
            <w:tr w:rsidR="005C53B9" w:rsidRPr="00913359" w:rsidTr="005C53B9">
              <w:trPr>
                <w:trHeight w:val="333"/>
              </w:trPr>
              <w:tc>
                <w:tcPr>
                  <w:tcW w:w="425"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w:t>
                  </w:r>
                </w:p>
              </w:tc>
              <w:tc>
                <w:tcPr>
                  <w:tcW w:w="851"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商务车（</w:t>
                  </w:r>
                  <w:r w:rsidRPr="00BC001F">
                    <w:rPr>
                      <w:rFonts w:ascii="Calibri" w:eastAsia="宋体" w:hAnsi="Calibri" w:cs="Times New Roman"/>
                      <w:color w:val="000000" w:themeColor="text1"/>
                      <w:kern w:val="0"/>
                      <w:sz w:val="16"/>
                      <w:szCs w:val="16"/>
                      <w:lang w:eastAsia="zh-Hans"/>
                    </w:rPr>
                    <w:t>7</w:t>
                  </w:r>
                  <w:r w:rsidRPr="00BC001F">
                    <w:rPr>
                      <w:rFonts w:ascii="Calibri" w:eastAsia="宋体" w:hAnsi="Calibri" w:cs="Times New Roman"/>
                      <w:color w:val="000000" w:themeColor="text1"/>
                      <w:kern w:val="0"/>
                      <w:sz w:val="16"/>
                      <w:szCs w:val="16"/>
                      <w:lang w:eastAsia="zh-Hans"/>
                    </w:rPr>
                    <w:t>座）</w:t>
                  </w:r>
                </w:p>
              </w:tc>
              <w:tc>
                <w:tcPr>
                  <w:tcW w:w="851"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不少于</w:t>
                  </w:r>
                  <w:r w:rsidRPr="00BC001F">
                    <w:rPr>
                      <w:rFonts w:ascii="Calibri" w:eastAsia="宋体" w:hAnsi="Calibri" w:cs="Times New Roman"/>
                      <w:color w:val="000000" w:themeColor="text1"/>
                      <w:kern w:val="0"/>
                      <w:sz w:val="16"/>
                      <w:szCs w:val="16"/>
                    </w:rPr>
                    <w:t>5</w:t>
                  </w:r>
                  <w:r w:rsidRPr="00BC001F">
                    <w:rPr>
                      <w:rFonts w:ascii="Calibri" w:eastAsia="宋体" w:hAnsi="Calibri" w:cs="Times New Roman"/>
                      <w:color w:val="000000" w:themeColor="text1"/>
                      <w:kern w:val="0"/>
                      <w:sz w:val="16"/>
                      <w:szCs w:val="16"/>
                      <w:lang w:eastAsia="zh-Hans"/>
                    </w:rPr>
                    <w:t>辆</w:t>
                  </w:r>
                </w:p>
              </w:tc>
              <w:tc>
                <w:tcPr>
                  <w:tcW w:w="1134"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430</w:t>
                  </w:r>
                </w:p>
              </w:tc>
              <w:tc>
                <w:tcPr>
                  <w:tcW w:w="101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6</w:t>
                  </w:r>
                  <w:r w:rsidRPr="00BC001F">
                    <w:rPr>
                      <w:rFonts w:ascii="Calibri" w:eastAsia="宋体" w:hAnsi="Calibri" w:cs="Times New Roman"/>
                      <w:color w:val="000000" w:themeColor="text1"/>
                      <w:kern w:val="0"/>
                      <w:sz w:val="16"/>
                      <w:szCs w:val="16"/>
                    </w:rPr>
                    <w:t>5</w:t>
                  </w:r>
                  <w:r w:rsidRPr="00BC001F">
                    <w:rPr>
                      <w:rFonts w:ascii="Calibri" w:eastAsia="宋体" w:hAnsi="Calibri" w:cs="Times New Roman"/>
                      <w:color w:val="000000" w:themeColor="text1"/>
                      <w:kern w:val="0"/>
                      <w:sz w:val="16"/>
                      <w:szCs w:val="16"/>
                      <w:lang w:eastAsia="zh-Hans"/>
                    </w:rPr>
                    <w:t>0</w:t>
                  </w:r>
                </w:p>
              </w:tc>
              <w:tc>
                <w:tcPr>
                  <w:tcW w:w="1532"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1.2</w:t>
                  </w:r>
                </w:p>
              </w:tc>
              <w:tc>
                <w:tcPr>
                  <w:tcW w:w="101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r w:rsidRPr="00BC001F">
                    <w:rPr>
                      <w:rFonts w:ascii="Calibri" w:eastAsia="宋体" w:hAnsi="Calibri" w:cs="Times New Roman"/>
                      <w:color w:val="000000" w:themeColor="text1"/>
                      <w:kern w:val="0"/>
                      <w:sz w:val="16"/>
                      <w:szCs w:val="16"/>
                    </w:rPr>
                    <w:t>元</w:t>
                  </w:r>
                </w:p>
              </w:tc>
              <w:tc>
                <w:tcPr>
                  <w:tcW w:w="1249"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30</w:t>
                  </w:r>
                </w:p>
              </w:tc>
              <w:tc>
                <w:tcPr>
                  <w:tcW w:w="878" w:type="dxa"/>
                  <w:vMerge w:val="restart"/>
                </w:tcPr>
                <w:p w:rsidR="005C53B9" w:rsidRPr="00BC001F" w:rsidRDefault="005C53B9" w:rsidP="005C53B9">
                  <w:pPr>
                    <w:widowControl/>
                    <w:jc w:val="center"/>
                    <w:rPr>
                      <w:rFonts w:ascii="Calibri" w:eastAsia="宋体" w:hAnsi="Calibri" w:cs="Times New Roman"/>
                      <w:color w:val="000000" w:themeColor="text1"/>
                      <w:kern w:val="0"/>
                      <w:sz w:val="16"/>
                      <w:szCs w:val="16"/>
                      <w:lang w:eastAsia="zh-Hans"/>
                    </w:rPr>
                  </w:pPr>
                  <w:r w:rsidRPr="00BC001F">
                    <w:rPr>
                      <w:rFonts w:ascii="Calibri" w:eastAsia="宋体" w:hAnsi="Calibri" w:cs="Times New Roman"/>
                      <w:color w:val="000000" w:themeColor="text1"/>
                      <w:kern w:val="0"/>
                      <w:sz w:val="16"/>
                      <w:szCs w:val="16"/>
                      <w:lang w:eastAsia="zh-Hans"/>
                    </w:rPr>
                    <w:t>130</w:t>
                  </w:r>
                </w:p>
              </w:tc>
              <w:tc>
                <w:tcPr>
                  <w:tcW w:w="1674" w:type="dxa"/>
                </w:tcPr>
                <w:p w:rsidR="005C53B9" w:rsidRPr="00BC001F" w:rsidRDefault="005C53B9" w:rsidP="005C53B9">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color w:val="000000" w:themeColor="text1"/>
                      <w:kern w:val="0"/>
                      <w:sz w:val="16"/>
                      <w:szCs w:val="16"/>
                      <w:lang w:eastAsia="zh-Hans"/>
                    </w:rPr>
                    <w:t>5</w:t>
                  </w:r>
                  <w:r>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lang w:eastAsia="zh-Hans"/>
                    </w:rPr>
                    <w:t>A+C+D+E</w:t>
                  </w:r>
                </w:p>
              </w:tc>
            </w:tr>
            <w:tr w:rsidR="005C53B9" w:rsidRPr="00913359" w:rsidTr="005C53B9">
              <w:trPr>
                <w:trHeight w:val="686"/>
              </w:trPr>
              <w:tc>
                <w:tcPr>
                  <w:tcW w:w="425"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51"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134"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01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532"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01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249"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878" w:type="dxa"/>
                  <w:vMerge/>
                </w:tcPr>
                <w:p w:rsidR="005C53B9" w:rsidRPr="00BC001F" w:rsidRDefault="005C53B9" w:rsidP="005C53B9">
                  <w:pPr>
                    <w:jc w:val="center"/>
                    <w:rPr>
                      <w:rFonts w:ascii="Calibri" w:eastAsia="宋体" w:hAnsi="Calibri" w:cs="Times New Roman"/>
                      <w:color w:val="000000" w:themeColor="text1"/>
                      <w:sz w:val="16"/>
                      <w:szCs w:val="16"/>
                    </w:rPr>
                  </w:pPr>
                </w:p>
              </w:tc>
              <w:tc>
                <w:tcPr>
                  <w:tcW w:w="1674" w:type="dxa"/>
                </w:tcPr>
                <w:p w:rsidR="005C53B9" w:rsidRPr="00BC001F" w:rsidRDefault="005C53B9" w:rsidP="005C53B9">
                  <w:pPr>
                    <w:widowControl/>
                    <w:jc w:val="left"/>
                    <w:rPr>
                      <w:rFonts w:ascii="Calibri" w:eastAsia="宋体" w:hAnsi="Calibri" w:cs="Times New Roman"/>
                      <w:color w:val="000000" w:themeColor="text1"/>
                      <w:kern w:val="0"/>
                      <w:sz w:val="16"/>
                      <w:szCs w:val="16"/>
                      <w:lang w:eastAsia="zh-Hans"/>
                    </w:rPr>
                  </w:pPr>
                  <w:r>
                    <w:rPr>
                      <w:rFonts w:ascii="Calibri" w:eastAsia="宋体" w:hAnsi="Calibri" w:cs="Times New Roman" w:hint="eastAsia"/>
                      <w:color w:val="000000" w:themeColor="text1"/>
                      <w:kern w:val="0"/>
                      <w:sz w:val="16"/>
                      <w:szCs w:val="16"/>
                    </w:rPr>
                    <w:t>（</w:t>
                  </w:r>
                  <w:r>
                    <w:rPr>
                      <w:rFonts w:ascii="Calibri" w:eastAsia="宋体" w:hAnsi="Calibri" w:cs="Times New Roman"/>
                      <w:color w:val="000000" w:themeColor="text1"/>
                      <w:kern w:val="0"/>
                      <w:sz w:val="16"/>
                      <w:szCs w:val="16"/>
                      <w:lang w:eastAsia="zh-Hans"/>
                    </w:rPr>
                    <w:t>6</w:t>
                  </w:r>
                  <w:r>
                    <w:rPr>
                      <w:rFonts w:ascii="Calibri" w:eastAsia="宋体" w:hAnsi="Calibri" w:cs="Times New Roman" w:hint="eastAsia"/>
                      <w:color w:val="000000" w:themeColor="text1"/>
                      <w:kern w:val="0"/>
                      <w:sz w:val="16"/>
                      <w:szCs w:val="16"/>
                    </w:rPr>
                    <w:t>）</w:t>
                  </w:r>
                  <w:r w:rsidRPr="00BC001F">
                    <w:rPr>
                      <w:rFonts w:ascii="Calibri" w:eastAsia="宋体" w:hAnsi="Calibri" w:cs="Times New Roman"/>
                      <w:color w:val="000000" w:themeColor="text1"/>
                      <w:kern w:val="0"/>
                      <w:sz w:val="16"/>
                      <w:szCs w:val="16"/>
                      <w:lang w:eastAsia="zh-Hans"/>
                    </w:rPr>
                    <w:t>B+C+D+E+F</w:t>
                  </w:r>
                </w:p>
              </w:tc>
            </w:tr>
            <w:tr w:rsidR="005C53B9" w:rsidRPr="00BC001F" w:rsidTr="005C53B9">
              <w:trPr>
                <w:trHeight w:val="1641"/>
              </w:trPr>
              <w:tc>
                <w:tcPr>
                  <w:tcW w:w="10632" w:type="dxa"/>
                  <w:gridSpan w:val="10"/>
                </w:tcPr>
                <w:p w:rsidR="005C53B9" w:rsidRDefault="005C53B9" w:rsidP="005C53B9">
                  <w:pPr>
                    <w:widowControl/>
                    <w:jc w:val="left"/>
                    <w:rPr>
                      <w:rFonts w:ascii="Calibri" w:eastAsia="宋体" w:hAnsi="Calibri" w:cs="Times New Roman"/>
                      <w:color w:val="000000" w:themeColor="text1"/>
                      <w:kern w:val="0"/>
                      <w:szCs w:val="21"/>
                    </w:rPr>
                  </w:pPr>
                  <w:r w:rsidRPr="004C4D30">
                    <w:rPr>
                      <w:rFonts w:ascii="Calibri" w:eastAsia="宋体" w:hAnsi="Calibri" w:cs="Times New Roman"/>
                      <w:color w:val="000000" w:themeColor="text1"/>
                      <w:kern w:val="0"/>
                      <w:szCs w:val="21"/>
                      <w:lang w:eastAsia="zh-Hans"/>
                    </w:rPr>
                    <w:t>注：</w:t>
                  </w:r>
                  <w:r>
                    <w:rPr>
                      <w:rFonts w:ascii="Calibri" w:eastAsia="宋体" w:hAnsi="Calibri" w:cs="Times New Roman" w:hint="eastAsia"/>
                      <w:color w:val="000000" w:themeColor="text1"/>
                      <w:kern w:val="0"/>
                      <w:szCs w:val="21"/>
                    </w:rPr>
                    <w:t>1</w:t>
                  </w:r>
                  <w:r>
                    <w:rPr>
                      <w:rFonts w:ascii="Calibri" w:eastAsia="宋体" w:hAnsi="Calibri" w:cs="Times New Roman" w:hint="eastAsia"/>
                      <w:color w:val="000000" w:themeColor="text1"/>
                      <w:kern w:val="0"/>
                      <w:szCs w:val="21"/>
                    </w:rPr>
                    <w:t>、</w:t>
                  </w:r>
                  <w:r w:rsidRPr="004C4D30">
                    <w:rPr>
                      <w:rFonts w:ascii="Calibri" w:eastAsia="宋体" w:hAnsi="Calibri" w:cs="Times New Roman"/>
                      <w:color w:val="000000" w:themeColor="text1"/>
                      <w:kern w:val="0"/>
                      <w:szCs w:val="21"/>
                      <w:lang w:eastAsia="zh-Hans"/>
                    </w:rPr>
                    <w:t>以上价格包含：（</w:t>
                  </w:r>
                  <w:r w:rsidRPr="004C4D30">
                    <w:rPr>
                      <w:rFonts w:ascii="Calibri" w:eastAsia="宋体" w:hAnsi="Calibri" w:cs="Times New Roman"/>
                      <w:color w:val="000000" w:themeColor="text1"/>
                      <w:kern w:val="0"/>
                      <w:szCs w:val="21"/>
                      <w:lang w:eastAsia="zh-Hans"/>
                    </w:rPr>
                    <w:t>1</w:t>
                  </w:r>
                  <w:r w:rsidRPr="004C4D30">
                    <w:rPr>
                      <w:rFonts w:ascii="Calibri" w:eastAsia="宋体" w:hAnsi="Calibri" w:cs="Times New Roman"/>
                      <w:color w:val="000000" w:themeColor="text1"/>
                      <w:kern w:val="0"/>
                      <w:szCs w:val="21"/>
                      <w:lang w:eastAsia="zh-Hans"/>
                    </w:rPr>
                    <w:t>）保险费、保养维修费、救援费、定额里程燃油费、驾驶员服务费以及开票税金；（</w:t>
                  </w:r>
                  <w:r w:rsidRPr="004C4D30">
                    <w:rPr>
                      <w:rFonts w:ascii="Calibri" w:eastAsia="宋体" w:hAnsi="Calibri" w:cs="Times New Roman"/>
                      <w:color w:val="000000" w:themeColor="text1"/>
                      <w:kern w:val="0"/>
                      <w:szCs w:val="21"/>
                      <w:lang w:eastAsia="zh-Hans"/>
                    </w:rPr>
                    <w:t>2</w:t>
                  </w:r>
                  <w:r w:rsidRPr="004C4D30">
                    <w:rPr>
                      <w:rFonts w:ascii="Calibri" w:eastAsia="宋体" w:hAnsi="Calibri" w:cs="Times New Roman"/>
                      <w:color w:val="000000" w:themeColor="text1"/>
                      <w:kern w:val="0"/>
                      <w:szCs w:val="21"/>
                      <w:lang w:eastAsia="zh-Hans"/>
                    </w:rPr>
                    <w:t>）不含高速公路通行费和停车费，服务期间产生的高速公路通行费、停车费凭票据实由用车单位承担</w:t>
                  </w:r>
                  <w:r w:rsidRPr="004C4D30">
                    <w:rPr>
                      <w:rFonts w:ascii="Calibri" w:eastAsia="宋体" w:hAnsi="Calibri" w:cs="Times New Roman"/>
                      <w:color w:val="000000" w:themeColor="text1"/>
                      <w:kern w:val="0"/>
                      <w:szCs w:val="21"/>
                    </w:rPr>
                    <w:t>；（</w:t>
                  </w:r>
                  <w:r w:rsidRPr="004C4D30">
                    <w:rPr>
                      <w:rFonts w:ascii="Calibri" w:eastAsia="宋体" w:hAnsi="Calibri" w:cs="Times New Roman"/>
                      <w:color w:val="000000" w:themeColor="text1"/>
                      <w:kern w:val="0"/>
                      <w:szCs w:val="21"/>
                    </w:rPr>
                    <w:t>3</w:t>
                  </w:r>
                  <w:r w:rsidRPr="004C4D30">
                    <w:rPr>
                      <w:rFonts w:ascii="Calibri" w:eastAsia="宋体" w:hAnsi="Calibri" w:cs="Times New Roman"/>
                      <w:color w:val="000000" w:themeColor="text1"/>
                      <w:kern w:val="0"/>
                      <w:szCs w:val="21"/>
                    </w:rPr>
                    <w:t>）半天基本租车费含</w:t>
                  </w:r>
                  <w:r w:rsidRPr="004C4D30">
                    <w:rPr>
                      <w:rFonts w:ascii="Calibri" w:eastAsia="宋体" w:hAnsi="Calibri" w:cs="Times New Roman"/>
                      <w:color w:val="000000" w:themeColor="text1"/>
                      <w:kern w:val="0"/>
                      <w:szCs w:val="21"/>
                    </w:rPr>
                    <w:t>4</w:t>
                  </w:r>
                  <w:r w:rsidRPr="004C4D30">
                    <w:rPr>
                      <w:rFonts w:ascii="Calibri" w:eastAsia="宋体" w:hAnsi="Calibri" w:cs="Times New Roman"/>
                      <w:color w:val="000000" w:themeColor="text1"/>
                      <w:kern w:val="0"/>
                      <w:szCs w:val="21"/>
                    </w:rPr>
                    <w:t>小时</w:t>
                  </w:r>
                  <w:r w:rsidRPr="004C4D30">
                    <w:rPr>
                      <w:rFonts w:ascii="Calibri" w:eastAsia="宋体" w:hAnsi="Calibri" w:cs="Times New Roman"/>
                      <w:color w:val="000000" w:themeColor="text1"/>
                      <w:kern w:val="0"/>
                      <w:szCs w:val="21"/>
                    </w:rPr>
                    <w:t>100</w:t>
                  </w:r>
                  <w:r w:rsidRPr="004C4D30">
                    <w:rPr>
                      <w:rFonts w:ascii="Calibri" w:eastAsia="宋体" w:hAnsi="Calibri" w:cs="Times New Roman"/>
                      <w:color w:val="000000" w:themeColor="text1"/>
                      <w:kern w:val="0"/>
                      <w:szCs w:val="21"/>
                    </w:rPr>
                    <w:t>公里；（</w:t>
                  </w:r>
                  <w:r w:rsidRPr="004C4D30">
                    <w:rPr>
                      <w:rFonts w:ascii="Calibri" w:eastAsia="宋体" w:hAnsi="Calibri" w:cs="Times New Roman"/>
                      <w:color w:val="000000" w:themeColor="text1"/>
                      <w:kern w:val="0"/>
                      <w:szCs w:val="21"/>
                    </w:rPr>
                    <w:t>4</w:t>
                  </w:r>
                  <w:r w:rsidRPr="004C4D30">
                    <w:rPr>
                      <w:rFonts w:ascii="Calibri" w:eastAsia="宋体" w:hAnsi="Calibri" w:cs="Times New Roman"/>
                      <w:color w:val="000000" w:themeColor="text1"/>
                      <w:kern w:val="0"/>
                      <w:szCs w:val="21"/>
                    </w:rPr>
                    <w:t>）半天基本租车费含</w:t>
                  </w:r>
                  <w:r w:rsidRPr="004C4D30">
                    <w:rPr>
                      <w:rFonts w:ascii="Calibri" w:eastAsia="宋体" w:hAnsi="Calibri" w:cs="Times New Roman"/>
                      <w:color w:val="000000" w:themeColor="text1"/>
                      <w:kern w:val="0"/>
                      <w:szCs w:val="21"/>
                    </w:rPr>
                    <w:t>8</w:t>
                  </w:r>
                  <w:r w:rsidRPr="004C4D30">
                    <w:rPr>
                      <w:rFonts w:ascii="Calibri" w:eastAsia="宋体" w:hAnsi="Calibri" w:cs="Times New Roman"/>
                      <w:color w:val="000000" w:themeColor="text1"/>
                      <w:kern w:val="0"/>
                      <w:szCs w:val="21"/>
                    </w:rPr>
                    <w:t>小时</w:t>
                  </w:r>
                  <w:r w:rsidRPr="004C4D30">
                    <w:rPr>
                      <w:rFonts w:ascii="Calibri" w:eastAsia="宋体" w:hAnsi="Calibri" w:cs="Times New Roman"/>
                      <w:color w:val="000000" w:themeColor="text1"/>
                      <w:kern w:val="0"/>
                      <w:szCs w:val="21"/>
                    </w:rPr>
                    <w:t>200</w:t>
                  </w:r>
                  <w:r w:rsidRPr="004C4D30">
                    <w:rPr>
                      <w:rFonts w:ascii="Calibri" w:eastAsia="宋体" w:hAnsi="Calibri" w:cs="Times New Roman"/>
                      <w:color w:val="000000" w:themeColor="text1"/>
                      <w:kern w:val="0"/>
                      <w:szCs w:val="21"/>
                    </w:rPr>
                    <w:t>公里。</w:t>
                  </w:r>
                </w:p>
                <w:p w:rsidR="005C53B9" w:rsidRPr="004C4D30" w:rsidRDefault="005C53B9" w:rsidP="005C53B9">
                  <w:pPr>
                    <w:widowControl/>
                    <w:ind w:firstLineChars="200" w:firstLine="420"/>
                    <w:jc w:val="left"/>
                    <w:rPr>
                      <w:rFonts w:ascii="Calibri" w:eastAsia="宋体" w:hAnsi="Calibri" w:cs="Times New Roman"/>
                      <w:color w:val="000000" w:themeColor="text1"/>
                      <w:kern w:val="0"/>
                      <w:szCs w:val="21"/>
                      <w:lang w:eastAsia="zh-Hans"/>
                    </w:rPr>
                  </w:pPr>
                  <w:r>
                    <w:rPr>
                      <w:rFonts w:ascii="Calibri" w:eastAsia="宋体" w:hAnsi="Calibri" w:cs="Times New Roman" w:hint="eastAsia"/>
                      <w:color w:val="000000" w:themeColor="text1"/>
                      <w:kern w:val="0"/>
                      <w:szCs w:val="21"/>
                    </w:rPr>
                    <w:t>2</w:t>
                  </w:r>
                  <w:r>
                    <w:rPr>
                      <w:rFonts w:ascii="Calibri" w:eastAsia="宋体" w:hAnsi="Calibri" w:cs="Times New Roman" w:hint="eastAsia"/>
                      <w:color w:val="000000" w:themeColor="text1"/>
                      <w:kern w:val="0"/>
                      <w:szCs w:val="21"/>
                    </w:rPr>
                    <w:t>、</w:t>
                  </w:r>
                  <w:r w:rsidRPr="005113D2">
                    <w:rPr>
                      <w:rFonts w:ascii="Calibri" w:eastAsia="宋体" w:hAnsi="Calibri" w:cs="Times New Roman" w:hint="eastAsia"/>
                      <w:color w:val="000000" w:themeColor="text1"/>
                      <w:kern w:val="0"/>
                      <w:szCs w:val="21"/>
                    </w:rPr>
                    <w:t>随车配带驾驶员</w:t>
                  </w:r>
                  <w:r>
                    <w:rPr>
                      <w:rFonts w:ascii="Calibri" w:eastAsia="宋体" w:hAnsi="Calibri" w:cs="Times New Roman" w:hint="eastAsia"/>
                      <w:color w:val="000000" w:themeColor="text1"/>
                      <w:kern w:val="0"/>
                      <w:szCs w:val="21"/>
                    </w:rPr>
                    <w:t>。</w:t>
                  </w:r>
                </w:p>
              </w:tc>
            </w:tr>
          </w:tbl>
          <w:p w:rsidR="001A1C30" w:rsidRPr="005E7C97" w:rsidRDefault="001A1C30" w:rsidP="001A1C30">
            <w:pPr>
              <w:pStyle w:val="a0"/>
              <w:rPr>
                <w:rFonts w:ascii="Times New Roman" w:hAnsi="Times New Roman" w:cs="Times New Roman"/>
                <w:color w:val="000000" w:themeColor="text1"/>
              </w:rPr>
            </w:pPr>
          </w:p>
        </w:tc>
        <w:tc>
          <w:tcPr>
            <w:tcW w:w="1049" w:type="pct"/>
            <w:vAlign w:val="center"/>
          </w:tcPr>
          <w:p w:rsidR="001A1C30" w:rsidRPr="00913359" w:rsidRDefault="001A1C30" w:rsidP="001A1C30">
            <w:pPr>
              <w:jc w:val="center"/>
              <w:rPr>
                <w:rFonts w:ascii="Times New Roman" w:eastAsia="仿宋" w:hAnsi="Times New Roman" w:cs="Times New Roman"/>
                <w:color w:val="000000" w:themeColor="text1"/>
                <w:sz w:val="24"/>
                <w:szCs w:val="24"/>
              </w:rPr>
            </w:pPr>
          </w:p>
        </w:tc>
      </w:tr>
    </w:tbl>
    <w:p w:rsidR="00FA16CC" w:rsidRPr="00913359" w:rsidRDefault="00FA16CC" w:rsidP="005E7C97">
      <w:pPr>
        <w:rPr>
          <w:rFonts w:ascii="Times New Roman" w:eastAsia="仿宋" w:hAnsi="Times New Roman" w:cs="Times New Roman"/>
          <w:bCs/>
          <w:color w:val="000000" w:themeColor="text1"/>
          <w:sz w:val="28"/>
          <w:szCs w:val="21"/>
        </w:rPr>
      </w:pPr>
      <w:bookmarkStart w:id="3" w:name="_GoBack"/>
      <w:bookmarkEnd w:id="3"/>
      <w:r w:rsidRPr="00913359">
        <w:rPr>
          <w:rFonts w:ascii="Times New Roman" w:eastAsia="仿宋" w:hAnsi="Times New Roman" w:cs="Times New Roman"/>
          <w:bCs/>
          <w:color w:val="000000" w:themeColor="text1"/>
          <w:sz w:val="28"/>
          <w:szCs w:val="21"/>
        </w:rPr>
        <w:t>供应商按照询价项目相应技术要求的顺序逐条对应填写（应答</w:t>
      </w:r>
      <w:r w:rsidRPr="00913359">
        <w:rPr>
          <w:rFonts w:ascii="Times New Roman" w:eastAsia="仿宋" w:hAnsi="Times New Roman" w:cs="Times New Roman"/>
          <w:bCs/>
          <w:color w:val="000000" w:themeColor="text1"/>
          <w:sz w:val="28"/>
          <w:szCs w:val="21"/>
        </w:rPr>
        <w:t>“</w:t>
      </w:r>
      <w:r w:rsidRPr="00913359">
        <w:rPr>
          <w:rFonts w:ascii="Times New Roman" w:eastAsia="仿宋" w:hAnsi="Times New Roman" w:cs="Times New Roman"/>
          <w:bCs/>
          <w:color w:val="000000" w:themeColor="text1"/>
          <w:sz w:val="28"/>
          <w:szCs w:val="21"/>
        </w:rPr>
        <w:t>完全响应</w:t>
      </w:r>
      <w:r w:rsidRPr="00913359">
        <w:rPr>
          <w:rFonts w:ascii="Times New Roman" w:eastAsia="仿宋" w:hAnsi="Times New Roman" w:cs="Times New Roman"/>
          <w:bCs/>
          <w:color w:val="000000" w:themeColor="text1"/>
          <w:sz w:val="28"/>
          <w:szCs w:val="21"/>
        </w:rPr>
        <w:t>”</w:t>
      </w:r>
      <w:r w:rsidRPr="00913359">
        <w:rPr>
          <w:rFonts w:ascii="Times New Roman" w:eastAsia="仿宋" w:hAnsi="Times New Roman" w:cs="Times New Roman"/>
          <w:bCs/>
          <w:color w:val="000000" w:themeColor="text1"/>
          <w:sz w:val="28"/>
          <w:szCs w:val="21"/>
        </w:rPr>
        <w:t>或</w:t>
      </w:r>
      <w:r w:rsidRPr="00913359">
        <w:rPr>
          <w:rFonts w:ascii="Times New Roman" w:eastAsia="仿宋" w:hAnsi="Times New Roman" w:cs="Times New Roman"/>
          <w:bCs/>
          <w:color w:val="000000" w:themeColor="text1"/>
          <w:sz w:val="28"/>
          <w:szCs w:val="21"/>
        </w:rPr>
        <w:t>“</w:t>
      </w:r>
      <w:r w:rsidRPr="00913359">
        <w:rPr>
          <w:rFonts w:ascii="Times New Roman" w:eastAsia="仿宋" w:hAnsi="Times New Roman" w:cs="Times New Roman"/>
          <w:bCs/>
          <w:color w:val="000000" w:themeColor="text1"/>
          <w:sz w:val="28"/>
          <w:szCs w:val="21"/>
        </w:rPr>
        <w:t>全部响应</w:t>
      </w:r>
      <w:r w:rsidRPr="00913359">
        <w:rPr>
          <w:rFonts w:ascii="Times New Roman" w:eastAsia="仿宋" w:hAnsi="Times New Roman" w:cs="Times New Roman"/>
          <w:bCs/>
          <w:color w:val="000000" w:themeColor="text1"/>
          <w:sz w:val="28"/>
          <w:szCs w:val="21"/>
        </w:rPr>
        <w:t>”</w:t>
      </w:r>
      <w:r w:rsidRPr="00913359">
        <w:rPr>
          <w:rFonts w:ascii="Times New Roman" w:eastAsia="仿宋" w:hAnsi="Times New Roman" w:cs="Times New Roman"/>
          <w:bCs/>
          <w:color w:val="000000" w:themeColor="text1"/>
          <w:sz w:val="28"/>
          <w:szCs w:val="21"/>
        </w:rPr>
        <w:t>的视为已按顺序逐条对应响应）。</w:t>
      </w:r>
    </w:p>
    <w:p w:rsidR="00FA16CC" w:rsidRPr="00913359" w:rsidRDefault="00FA16CC" w:rsidP="00FA16CC">
      <w:pPr>
        <w:rPr>
          <w:rFonts w:ascii="Times New Roman" w:eastAsia="仿宋" w:hAnsi="Times New Roman" w:cs="Times New Roman"/>
          <w:bCs/>
          <w:color w:val="000000" w:themeColor="text1"/>
          <w:sz w:val="28"/>
          <w:szCs w:val="21"/>
        </w:rPr>
      </w:pPr>
      <w:r w:rsidRPr="00913359">
        <w:rPr>
          <w:rFonts w:ascii="Times New Roman" w:eastAsia="仿宋" w:hAnsi="Times New Roman" w:cs="Times New Roman"/>
          <w:bCs/>
          <w:color w:val="000000" w:themeColor="text1"/>
          <w:sz w:val="28"/>
          <w:szCs w:val="21"/>
        </w:rPr>
        <w:t>供应商必须据实填写，不得虚假填写，否则将取消其成交资格。</w:t>
      </w:r>
    </w:p>
    <w:p w:rsidR="00FA16CC" w:rsidRPr="00913359" w:rsidRDefault="00FA16CC" w:rsidP="00FA16CC">
      <w:pPr>
        <w:spacing w:line="360" w:lineRule="auto"/>
        <w:rPr>
          <w:rFonts w:ascii="Times New Roman" w:eastAsia="仿宋" w:hAnsi="Times New Roman" w:cs="Times New Roman"/>
          <w:bCs/>
          <w:color w:val="000000" w:themeColor="text1"/>
          <w:sz w:val="28"/>
          <w:szCs w:val="21"/>
        </w:rPr>
      </w:pPr>
      <w:r w:rsidRPr="00913359">
        <w:rPr>
          <w:rFonts w:ascii="Times New Roman" w:eastAsia="仿宋" w:hAnsi="Times New Roman" w:cs="Times New Roman"/>
          <w:bCs/>
          <w:color w:val="000000" w:themeColor="text1"/>
          <w:sz w:val="28"/>
          <w:szCs w:val="21"/>
        </w:rPr>
        <w:t>声明：除本偏离表所列的偏离指标外，其他所有技术要求均完全响应</w:t>
      </w:r>
    </w:p>
    <w:p w:rsidR="00FA16CC" w:rsidRPr="00913359" w:rsidRDefault="00FA16CC" w:rsidP="00FA16CC">
      <w:pPr>
        <w:spacing w:line="360" w:lineRule="auto"/>
        <w:rPr>
          <w:rFonts w:ascii="Times New Roman" w:eastAsia="仿宋" w:hAnsi="Times New Roman" w:cs="Times New Roman"/>
          <w:bCs/>
          <w:color w:val="000000" w:themeColor="text1"/>
          <w:sz w:val="28"/>
          <w:szCs w:val="21"/>
        </w:rPr>
      </w:pPr>
      <w:r w:rsidRPr="00913359">
        <w:rPr>
          <w:rFonts w:ascii="Times New Roman" w:eastAsia="仿宋" w:hAnsi="Times New Roman" w:cs="Times New Roman"/>
          <w:bCs/>
          <w:color w:val="000000" w:themeColor="text1"/>
          <w:sz w:val="28"/>
          <w:szCs w:val="21"/>
        </w:rPr>
        <w:t>“</w:t>
      </w:r>
      <w:r w:rsidRPr="00913359">
        <w:rPr>
          <w:rFonts w:ascii="Times New Roman" w:eastAsia="仿宋" w:hAnsi="Times New Roman" w:cs="Times New Roman"/>
          <w:bCs/>
          <w:color w:val="000000" w:themeColor="text1"/>
          <w:sz w:val="28"/>
          <w:szCs w:val="21"/>
        </w:rPr>
        <w:t>询价文件</w:t>
      </w:r>
      <w:r w:rsidRPr="00913359">
        <w:rPr>
          <w:rFonts w:ascii="Times New Roman" w:eastAsia="仿宋" w:hAnsi="Times New Roman" w:cs="Times New Roman"/>
          <w:bCs/>
          <w:color w:val="000000" w:themeColor="text1"/>
          <w:sz w:val="28"/>
          <w:szCs w:val="21"/>
        </w:rPr>
        <w:t>”</w:t>
      </w:r>
      <w:r w:rsidRPr="00913359">
        <w:rPr>
          <w:rFonts w:ascii="Times New Roman" w:eastAsia="仿宋" w:hAnsi="Times New Roman" w:cs="Times New Roman"/>
          <w:bCs/>
          <w:color w:val="000000" w:themeColor="text1"/>
          <w:sz w:val="28"/>
          <w:szCs w:val="21"/>
        </w:rPr>
        <w:t>中的要求。</w:t>
      </w:r>
    </w:p>
    <w:p w:rsidR="005715A7" w:rsidRPr="00913359" w:rsidRDefault="005715A7" w:rsidP="004E035B">
      <w:pPr>
        <w:pStyle w:val="a0"/>
        <w:rPr>
          <w:rFonts w:ascii="Times New Roman" w:eastAsia="仿宋" w:hAnsi="Times New Roman" w:cs="Times New Roman"/>
          <w:color w:val="000000" w:themeColor="text1"/>
          <w:sz w:val="28"/>
          <w:szCs w:val="28"/>
        </w:rPr>
      </w:pPr>
    </w:p>
    <w:p w:rsidR="00901985" w:rsidRPr="00913359" w:rsidRDefault="00901985" w:rsidP="00901985">
      <w:pPr>
        <w:spacing w:after="120" w:line="36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供应商名称：（加盖公章）</w:t>
      </w:r>
    </w:p>
    <w:p w:rsidR="00901985" w:rsidRPr="00913359" w:rsidRDefault="00901985" w:rsidP="00901985">
      <w:pPr>
        <w:spacing w:after="120" w:line="48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法定代表人或授权代理人：（签字）</w:t>
      </w:r>
    </w:p>
    <w:p w:rsidR="005715A7" w:rsidRPr="005E7C97" w:rsidRDefault="00901985" w:rsidP="005E7C97">
      <w:pPr>
        <w:spacing w:after="120" w:line="48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日期：</w:t>
      </w:r>
    </w:p>
    <w:p w:rsidR="00901985" w:rsidRPr="00913359" w:rsidRDefault="004E035B" w:rsidP="004E035B">
      <w:pPr>
        <w:pStyle w:val="a0"/>
        <w:rPr>
          <w:rFonts w:ascii="Times New Roman" w:eastAsia="仿宋" w:hAnsi="Times New Roman" w:cs="Times New Roman"/>
          <w:b/>
          <w:color w:val="000000" w:themeColor="text1"/>
          <w:sz w:val="28"/>
          <w:szCs w:val="28"/>
        </w:rPr>
      </w:pPr>
      <w:r w:rsidRPr="00913359">
        <w:rPr>
          <w:rFonts w:ascii="Times New Roman" w:eastAsia="仿宋" w:hAnsi="Times New Roman" w:cs="Times New Roman"/>
          <w:b/>
          <w:color w:val="000000" w:themeColor="text1"/>
          <w:sz w:val="28"/>
          <w:szCs w:val="28"/>
        </w:rPr>
        <w:lastRenderedPageBreak/>
        <w:t>附件</w:t>
      </w:r>
      <w:r w:rsidR="00B374F3" w:rsidRPr="00913359">
        <w:rPr>
          <w:rFonts w:ascii="Times New Roman" w:eastAsia="仿宋" w:hAnsi="Times New Roman" w:cs="Times New Roman"/>
          <w:b/>
          <w:color w:val="000000" w:themeColor="text1"/>
          <w:sz w:val="28"/>
          <w:szCs w:val="28"/>
        </w:rPr>
        <w:t>8</w:t>
      </w:r>
      <w:r w:rsidRPr="00913359">
        <w:rPr>
          <w:rFonts w:ascii="Times New Roman" w:eastAsia="仿宋" w:hAnsi="Times New Roman" w:cs="Times New Roman"/>
          <w:b/>
          <w:color w:val="000000" w:themeColor="text1"/>
          <w:sz w:val="28"/>
          <w:szCs w:val="28"/>
        </w:rPr>
        <w:t>：</w:t>
      </w:r>
      <w:r w:rsidR="00901985" w:rsidRPr="00913359">
        <w:rPr>
          <w:rFonts w:ascii="Times New Roman" w:eastAsia="仿宋" w:hAnsi="Times New Roman" w:cs="Times New Roman"/>
          <w:b/>
          <w:color w:val="000000" w:themeColor="text1"/>
          <w:sz w:val="28"/>
          <w:szCs w:val="28"/>
        </w:rPr>
        <w:t xml:space="preserve"> </w:t>
      </w:r>
    </w:p>
    <w:p w:rsidR="00901985" w:rsidRPr="00913359" w:rsidRDefault="00901985" w:rsidP="00901985">
      <w:pPr>
        <w:jc w:val="cente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声明函</w:t>
      </w:r>
    </w:p>
    <w:p w:rsidR="00901985" w:rsidRPr="00913359" w:rsidRDefault="00901985" w:rsidP="00901985">
      <w:pPr>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成都大学：</w:t>
      </w:r>
    </w:p>
    <w:p w:rsidR="00901985" w:rsidRPr="00913359" w:rsidRDefault="00901985" w:rsidP="00901985">
      <w:pPr>
        <w:ind w:leftChars="100" w:left="210" w:firstLineChars="200" w:firstLine="560"/>
        <w:rPr>
          <w:rFonts w:ascii="Times New Roman" w:eastAsia="仿宋" w:hAnsi="Times New Roman" w:cs="Times New Roman"/>
          <w:color w:val="000000" w:themeColor="text1"/>
          <w:sz w:val="28"/>
          <w:szCs w:val="28"/>
        </w:rPr>
      </w:pPr>
      <w:r w:rsidRPr="00913359">
        <w:rPr>
          <w:rFonts w:ascii="Times New Roman" w:eastAsia="仿宋" w:hAnsi="Times New Roman" w:cs="Times New Roman"/>
          <w:color w:val="000000" w:themeColor="text1"/>
          <w:sz w:val="28"/>
          <w:szCs w:val="28"/>
        </w:rPr>
        <w:t>与我公司存在直接控股、管理关系的相关供应商：</w:t>
      </w:r>
      <w:r w:rsidRPr="00913359">
        <w:rPr>
          <w:rFonts w:ascii="Times New Roman" w:eastAsia="仿宋" w:hAnsi="Times New Roman" w:cs="Times New Roman"/>
          <w:color w:val="000000" w:themeColor="text1"/>
          <w:sz w:val="28"/>
          <w:szCs w:val="28"/>
          <w:u w:val="single"/>
        </w:rPr>
        <w:t xml:space="preserve">   </w:t>
      </w:r>
      <w:r w:rsidRPr="00913359">
        <w:rPr>
          <w:rFonts w:ascii="Times New Roman" w:eastAsia="仿宋" w:hAnsi="Times New Roman" w:cs="Times New Roman"/>
          <w:color w:val="000000" w:themeColor="text1"/>
          <w:sz w:val="28"/>
          <w:szCs w:val="28"/>
          <w:u w:val="single"/>
        </w:rPr>
        <w:t>（说明：填写</w:t>
      </w:r>
      <w:r w:rsidRPr="00913359">
        <w:rPr>
          <w:rFonts w:ascii="Times New Roman" w:eastAsia="仿宋" w:hAnsi="Times New Roman" w:cs="Times New Roman"/>
          <w:color w:val="000000" w:themeColor="text1"/>
          <w:sz w:val="28"/>
          <w:szCs w:val="28"/>
          <w:u w:val="single"/>
        </w:rPr>
        <w:t>“</w:t>
      </w:r>
      <w:r w:rsidRPr="00913359">
        <w:rPr>
          <w:rFonts w:ascii="Times New Roman" w:eastAsia="仿宋" w:hAnsi="Times New Roman" w:cs="Times New Roman"/>
          <w:color w:val="000000" w:themeColor="text1"/>
          <w:sz w:val="28"/>
          <w:szCs w:val="28"/>
          <w:u w:val="single"/>
        </w:rPr>
        <w:t>无</w:t>
      </w:r>
      <w:r w:rsidRPr="00913359">
        <w:rPr>
          <w:rFonts w:ascii="Times New Roman" w:eastAsia="仿宋" w:hAnsi="Times New Roman" w:cs="Times New Roman"/>
          <w:color w:val="000000" w:themeColor="text1"/>
          <w:sz w:val="28"/>
          <w:szCs w:val="28"/>
          <w:u w:val="single"/>
        </w:rPr>
        <w:t>”</w:t>
      </w:r>
      <w:r w:rsidRPr="00913359">
        <w:rPr>
          <w:rFonts w:ascii="Times New Roman" w:eastAsia="仿宋" w:hAnsi="Times New Roman" w:cs="Times New Roman"/>
          <w:color w:val="000000" w:themeColor="text1"/>
          <w:sz w:val="28"/>
          <w:szCs w:val="28"/>
          <w:u w:val="single"/>
        </w:rPr>
        <w:t>或</w:t>
      </w:r>
      <w:r w:rsidRPr="00913359">
        <w:rPr>
          <w:rFonts w:ascii="Times New Roman" w:eastAsia="仿宋" w:hAnsi="Times New Roman" w:cs="Times New Roman"/>
          <w:color w:val="000000" w:themeColor="text1"/>
          <w:sz w:val="28"/>
          <w:szCs w:val="28"/>
          <w:u w:val="single"/>
        </w:rPr>
        <w:t>“</w:t>
      </w:r>
      <w:r w:rsidRPr="00913359">
        <w:rPr>
          <w:rFonts w:ascii="Times New Roman" w:eastAsia="仿宋" w:hAnsi="Times New Roman" w:cs="Times New Roman"/>
          <w:color w:val="000000" w:themeColor="text1"/>
          <w:sz w:val="28"/>
          <w:szCs w:val="28"/>
          <w:u w:val="single"/>
        </w:rPr>
        <w:t>（一）供应商名称１；（二）供应商名称２；（三）</w:t>
      </w:r>
      <w:r w:rsidRPr="00913359">
        <w:rPr>
          <w:rFonts w:ascii="Times New Roman" w:eastAsia="仿宋" w:hAnsi="Times New Roman" w:cs="Times New Roman"/>
          <w:color w:val="000000" w:themeColor="text1"/>
          <w:sz w:val="28"/>
          <w:szCs w:val="28"/>
          <w:u w:val="single"/>
        </w:rPr>
        <w:t>……”</w:t>
      </w:r>
      <w:r w:rsidRPr="00913359">
        <w:rPr>
          <w:rFonts w:ascii="Times New Roman" w:eastAsia="仿宋" w:hAnsi="Times New Roman" w:cs="Times New Roman"/>
          <w:color w:val="000000" w:themeColor="text1"/>
          <w:sz w:val="28"/>
          <w:szCs w:val="28"/>
          <w:u w:val="single"/>
        </w:rPr>
        <w:t>）</w:t>
      </w:r>
      <w:r w:rsidRPr="00913359">
        <w:rPr>
          <w:rFonts w:ascii="Times New Roman" w:eastAsia="仿宋" w:hAnsi="Times New Roman" w:cs="Times New Roman"/>
          <w:color w:val="000000" w:themeColor="text1"/>
          <w:sz w:val="28"/>
          <w:szCs w:val="28"/>
          <w:u w:val="single"/>
        </w:rPr>
        <w:t xml:space="preserve"> </w:t>
      </w:r>
      <w:r w:rsidRPr="00913359">
        <w:rPr>
          <w:rFonts w:ascii="Times New Roman" w:eastAsia="仿宋" w:hAnsi="Times New Roman" w:cs="Times New Roman"/>
          <w:color w:val="000000" w:themeColor="text1"/>
          <w:sz w:val="28"/>
          <w:szCs w:val="28"/>
        </w:rPr>
        <w:t>。</w:t>
      </w:r>
    </w:p>
    <w:p w:rsidR="00901985" w:rsidRPr="00913359" w:rsidRDefault="00901985" w:rsidP="00901985">
      <w:pPr>
        <w:spacing w:after="120" w:line="36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供应商名称：（加盖公章）</w:t>
      </w:r>
    </w:p>
    <w:p w:rsidR="00901985" w:rsidRPr="00913359" w:rsidRDefault="00901985" w:rsidP="00901985">
      <w:pPr>
        <w:spacing w:after="120" w:line="48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法定代表人或授权代理人：（签字）</w:t>
      </w:r>
    </w:p>
    <w:p w:rsidR="00901985" w:rsidRPr="00913359" w:rsidRDefault="00901985" w:rsidP="00901985">
      <w:pPr>
        <w:spacing w:after="120" w:line="480" w:lineRule="auto"/>
        <w:ind w:leftChars="200" w:left="420" w:firstLineChars="503" w:firstLine="1408"/>
        <w:rPr>
          <w:rFonts w:ascii="Times New Roman" w:eastAsia="仿宋" w:hAnsi="Times New Roman" w:cs="Times New Roman"/>
          <w:bCs/>
          <w:color w:val="000000" w:themeColor="text1"/>
          <w:sz w:val="28"/>
          <w:szCs w:val="24"/>
        </w:rPr>
      </w:pPr>
      <w:r w:rsidRPr="00913359">
        <w:rPr>
          <w:rFonts w:ascii="Times New Roman" w:eastAsia="仿宋" w:hAnsi="Times New Roman" w:cs="Times New Roman"/>
          <w:bCs/>
          <w:color w:val="000000" w:themeColor="text1"/>
          <w:sz w:val="28"/>
          <w:szCs w:val="24"/>
        </w:rPr>
        <w:t>日期：</w:t>
      </w: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01985" w:rsidRPr="00913359" w:rsidRDefault="00901985" w:rsidP="004E035B">
      <w:pPr>
        <w:pStyle w:val="a0"/>
        <w:rPr>
          <w:rFonts w:ascii="Times New Roman" w:eastAsia="仿宋" w:hAnsi="Times New Roman" w:cs="Times New Roman"/>
          <w:color w:val="000000" w:themeColor="text1"/>
          <w:sz w:val="28"/>
          <w:szCs w:val="28"/>
        </w:rPr>
      </w:pPr>
    </w:p>
    <w:p w:rsidR="00913359" w:rsidRPr="00913359" w:rsidRDefault="00913359" w:rsidP="00901985">
      <w:pPr>
        <w:pStyle w:val="a0"/>
        <w:rPr>
          <w:rFonts w:ascii="Times New Roman" w:eastAsia="仿宋" w:hAnsi="Times New Roman" w:cs="Times New Roman"/>
          <w:b/>
          <w:color w:val="000000" w:themeColor="text1"/>
          <w:sz w:val="28"/>
          <w:szCs w:val="28"/>
        </w:rPr>
      </w:pPr>
    </w:p>
    <w:p w:rsidR="00913359" w:rsidRPr="00913359" w:rsidRDefault="00913359" w:rsidP="00901985">
      <w:pPr>
        <w:pStyle w:val="a0"/>
        <w:rPr>
          <w:rFonts w:ascii="Times New Roman" w:eastAsia="仿宋" w:hAnsi="Times New Roman" w:cs="Times New Roman"/>
          <w:b/>
          <w:color w:val="000000" w:themeColor="text1"/>
          <w:sz w:val="28"/>
          <w:szCs w:val="28"/>
        </w:rPr>
      </w:pPr>
    </w:p>
    <w:p w:rsidR="00913359" w:rsidRPr="00913359" w:rsidRDefault="00913359" w:rsidP="00901985">
      <w:pPr>
        <w:pStyle w:val="a0"/>
        <w:rPr>
          <w:rFonts w:ascii="Times New Roman" w:eastAsia="仿宋" w:hAnsi="Times New Roman" w:cs="Times New Roman"/>
          <w:b/>
          <w:color w:val="000000" w:themeColor="text1"/>
          <w:sz w:val="28"/>
          <w:szCs w:val="28"/>
        </w:rPr>
      </w:pPr>
    </w:p>
    <w:p w:rsidR="00913359" w:rsidRPr="00913359" w:rsidRDefault="00913359" w:rsidP="00901985">
      <w:pPr>
        <w:pStyle w:val="a0"/>
        <w:rPr>
          <w:rFonts w:ascii="Times New Roman" w:eastAsia="仿宋" w:hAnsi="Times New Roman" w:cs="Times New Roman"/>
          <w:b/>
          <w:color w:val="000000" w:themeColor="text1"/>
          <w:sz w:val="28"/>
          <w:szCs w:val="28"/>
        </w:rPr>
      </w:pPr>
    </w:p>
    <w:p w:rsidR="00901985" w:rsidRPr="00913359" w:rsidRDefault="00901985" w:rsidP="00901985">
      <w:pPr>
        <w:pStyle w:val="a0"/>
        <w:rPr>
          <w:rFonts w:ascii="Times New Roman" w:eastAsia="仿宋" w:hAnsi="Times New Roman" w:cs="Times New Roman"/>
          <w:b/>
          <w:color w:val="000000" w:themeColor="text1"/>
          <w:sz w:val="28"/>
          <w:szCs w:val="28"/>
        </w:rPr>
      </w:pPr>
      <w:r w:rsidRPr="00913359">
        <w:rPr>
          <w:rFonts w:ascii="Times New Roman" w:eastAsia="仿宋" w:hAnsi="Times New Roman" w:cs="Times New Roman"/>
          <w:b/>
          <w:color w:val="000000" w:themeColor="text1"/>
          <w:sz w:val="28"/>
          <w:szCs w:val="28"/>
        </w:rPr>
        <w:t>附件</w:t>
      </w:r>
      <w:r w:rsidR="00B374F3" w:rsidRPr="00913359">
        <w:rPr>
          <w:rFonts w:ascii="Times New Roman" w:eastAsia="仿宋" w:hAnsi="Times New Roman" w:cs="Times New Roman"/>
          <w:b/>
          <w:color w:val="000000" w:themeColor="text1"/>
          <w:sz w:val="28"/>
          <w:szCs w:val="28"/>
        </w:rPr>
        <w:t>9</w:t>
      </w:r>
      <w:r w:rsidR="00A926E5" w:rsidRPr="00913359">
        <w:rPr>
          <w:rFonts w:ascii="Times New Roman" w:eastAsia="仿宋" w:hAnsi="Times New Roman" w:cs="Times New Roman"/>
          <w:b/>
          <w:color w:val="000000" w:themeColor="text1"/>
          <w:sz w:val="28"/>
          <w:szCs w:val="28"/>
        </w:rPr>
        <w:t>：</w:t>
      </w:r>
      <w:r w:rsidRPr="00913359">
        <w:rPr>
          <w:rFonts w:ascii="Times New Roman" w:eastAsia="仿宋" w:hAnsi="Times New Roman" w:cs="Times New Roman"/>
          <w:b/>
          <w:color w:val="000000" w:themeColor="text1"/>
          <w:sz w:val="28"/>
          <w:szCs w:val="28"/>
        </w:rPr>
        <w:t>自行承诺</w:t>
      </w:r>
    </w:p>
    <w:p w:rsidR="00901985" w:rsidRPr="00913359" w:rsidRDefault="00901985" w:rsidP="004E035B">
      <w:pPr>
        <w:pStyle w:val="a0"/>
        <w:rPr>
          <w:rFonts w:ascii="Times New Roman" w:eastAsia="仿宋" w:hAnsi="Times New Roman" w:cs="Times New Roman"/>
          <w:color w:val="000000" w:themeColor="text1"/>
          <w:sz w:val="28"/>
          <w:szCs w:val="28"/>
        </w:rPr>
      </w:pPr>
    </w:p>
    <w:sectPr w:rsidR="00901985" w:rsidRPr="009133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BD" w:rsidRDefault="009552BD">
      <w:r>
        <w:separator/>
      </w:r>
    </w:p>
  </w:endnote>
  <w:endnote w:type="continuationSeparator" w:id="0">
    <w:p w:rsidR="009552BD" w:rsidRDefault="0095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简体">
    <w:panose1 w:val="03000509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478471"/>
    </w:sdtPr>
    <w:sdtEndPr/>
    <w:sdtContent>
      <w:sdt>
        <w:sdtPr>
          <w:id w:val="1084964277"/>
        </w:sdtPr>
        <w:sdtEndPr/>
        <w:sdtContent>
          <w:p w:rsidR="009747F3" w:rsidRDefault="009747F3">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40102">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40102">
              <w:rPr>
                <w:b/>
                <w:bCs/>
                <w:noProof/>
              </w:rPr>
              <w:t>24</w:t>
            </w:r>
            <w:r>
              <w:rPr>
                <w:b/>
                <w:bCs/>
                <w:sz w:val="24"/>
                <w:szCs w:val="24"/>
              </w:rPr>
              <w:fldChar w:fldCharType="end"/>
            </w:r>
          </w:p>
        </w:sdtContent>
      </w:sdt>
    </w:sdtContent>
  </w:sdt>
  <w:p w:rsidR="009747F3" w:rsidRDefault="009747F3">
    <w:pPr>
      <w:pStyle w:val="a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00032"/>
    </w:sdtPr>
    <w:sdtEndPr/>
    <w:sdtContent>
      <w:sdt>
        <w:sdtPr>
          <w:id w:val="-1669238322"/>
        </w:sdtPr>
        <w:sdtEndPr/>
        <w:sdtContent>
          <w:p w:rsidR="009747F3" w:rsidRDefault="009747F3">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4A6D">
              <w:rPr>
                <w:b/>
                <w:bCs/>
                <w:noProof/>
              </w:rPr>
              <w:t>24</w:t>
            </w:r>
            <w:r>
              <w:rPr>
                <w:b/>
                <w:bCs/>
                <w:sz w:val="24"/>
                <w:szCs w:val="24"/>
              </w:rPr>
              <w:fldChar w:fldCharType="end"/>
            </w:r>
          </w:p>
        </w:sdtContent>
      </w:sdt>
    </w:sdtContent>
  </w:sdt>
  <w:p w:rsidR="009747F3" w:rsidRDefault="009747F3">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BD" w:rsidRDefault="009552BD">
      <w:r>
        <w:separator/>
      </w:r>
    </w:p>
  </w:footnote>
  <w:footnote w:type="continuationSeparator" w:id="0">
    <w:p w:rsidR="009552BD" w:rsidRDefault="0095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9DF"/>
    <w:multiLevelType w:val="hybridMultilevel"/>
    <w:tmpl w:val="0FCEBBAA"/>
    <w:lvl w:ilvl="0" w:tplc="1A7A0E7E">
      <w:start w:val="1"/>
      <w:numFmt w:val="decimal"/>
      <w:lvlText w:val="%1."/>
      <w:lvlJc w:val="left"/>
      <w:pPr>
        <w:ind w:left="360" w:hanging="36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AA25265"/>
    <w:multiLevelType w:val="hybridMultilevel"/>
    <w:tmpl w:val="F01AA942"/>
    <w:lvl w:ilvl="0" w:tplc="9F2CD766">
      <w:start w:val="1"/>
      <w:numFmt w:val="decimal"/>
      <w:lvlText w:val="（%1）"/>
      <w:lvlJc w:val="left"/>
      <w:pPr>
        <w:ind w:left="1080" w:hanging="72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5B6F7AC9"/>
    <w:multiLevelType w:val="multilevel"/>
    <w:tmpl w:val="5B6F7AC9"/>
    <w:lvl w:ilvl="0">
      <w:start w:val="1"/>
      <w:numFmt w:val="japaneseCounting"/>
      <w:lvlText w:val="%1、"/>
      <w:lvlJc w:val="left"/>
      <w:pPr>
        <w:ind w:left="510" w:hanging="510"/>
      </w:pPr>
      <w:rPr>
        <w:rFonts w:ascii="宋体" w:eastAsia="Times New Roman" w:hAnsi="Times New Roman"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CC"/>
    <w:rsid w:val="000C613B"/>
    <w:rsid w:val="000E2B92"/>
    <w:rsid w:val="0015165D"/>
    <w:rsid w:val="0016392E"/>
    <w:rsid w:val="001814C2"/>
    <w:rsid w:val="00181816"/>
    <w:rsid w:val="001A1C30"/>
    <w:rsid w:val="001E4D12"/>
    <w:rsid w:val="0020519A"/>
    <w:rsid w:val="00227988"/>
    <w:rsid w:val="00237711"/>
    <w:rsid w:val="0027383F"/>
    <w:rsid w:val="00291287"/>
    <w:rsid w:val="002F2900"/>
    <w:rsid w:val="003312F1"/>
    <w:rsid w:val="00333C70"/>
    <w:rsid w:val="00383D58"/>
    <w:rsid w:val="00383F80"/>
    <w:rsid w:val="003D2C69"/>
    <w:rsid w:val="00465BD4"/>
    <w:rsid w:val="00480EAC"/>
    <w:rsid w:val="004C4D30"/>
    <w:rsid w:val="004E035B"/>
    <w:rsid w:val="004F7E66"/>
    <w:rsid w:val="005113D2"/>
    <w:rsid w:val="005608C9"/>
    <w:rsid w:val="005715A7"/>
    <w:rsid w:val="00587FFA"/>
    <w:rsid w:val="005936F2"/>
    <w:rsid w:val="005A086D"/>
    <w:rsid w:val="005B1F33"/>
    <w:rsid w:val="005B7212"/>
    <w:rsid w:val="005C53B9"/>
    <w:rsid w:val="005D0EB3"/>
    <w:rsid w:val="005D411A"/>
    <w:rsid w:val="005D4FB3"/>
    <w:rsid w:val="005E7C97"/>
    <w:rsid w:val="00614982"/>
    <w:rsid w:val="00622D32"/>
    <w:rsid w:val="006C2312"/>
    <w:rsid w:val="006C5C26"/>
    <w:rsid w:val="006D7D17"/>
    <w:rsid w:val="00716383"/>
    <w:rsid w:val="00741727"/>
    <w:rsid w:val="00741FBD"/>
    <w:rsid w:val="00797B3B"/>
    <w:rsid w:val="007F2881"/>
    <w:rsid w:val="007F54B0"/>
    <w:rsid w:val="008109B5"/>
    <w:rsid w:val="00830FBC"/>
    <w:rsid w:val="00853D0A"/>
    <w:rsid w:val="008A75A3"/>
    <w:rsid w:val="008B1E05"/>
    <w:rsid w:val="00901985"/>
    <w:rsid w:val="00913359"/>
    <w:rsid w:val="00925AA6"/>
    <w:rsid w:val="009361CF"/>
    <w:rsid w:val="00940102"/>
    <w:rsid w:val="00941929"/>
    <w:rsid w:val="009552BD"/>
    <w:rsid w:val="009747F3"/>
    <w:rsid w:val="009A74AF"/>
    <w:rsid w:val="009F4A6D"/>
    <w:rsid w:val="00A46DF2"/>
    <w:rsid w:val="00A926E5"/>
    <w:rsid w:val="00AA6ACE"/>
    <w:rsid w:val="00AC147A"/>
    <w:rsid w:val="00AC2D4F"/>
    <w:rsid w:val="00AD5E2F"/>
    <w:rsid w:val="00B00D65"/>
    <w:rsid w:val="00B33443"/>
    <w:rsid w:val="00B33F05"/>
    <w:rsid w:val="00B374F3"/>
    <w:rsid w:val="00B4495F"/>
    <w:rsid w:val="00B64017"/>
    <w:rsid w:val="00BC001F"/>
    <w:rsid w:val="00BC5AB3"/>
    <w:rsid w:val="00C6761B"/>
    <w:rsid w:val="00C76ACC"/>
    <w:rsid w:val="00C90B86"/>
    <w:rsid w:val="00C92600"/>
    <w:rsid w:val="00C93B18"/>
    <w:rsid w:val="00CB4CAC"/>
    <w:rsid w:val="00CD65FD"/>
    <w:rsid w:val="00CD6DC9"/>
    <w:rsid w:val="00DC14F2"/>
    <w:rsid w:val="00DD09ED"/>
    <w:rsid w:val="00DF5D3F"/>
    <w:rsid w:val="00E001F4"/>
    <w:rsid w:val="00E04DDD"/>
    <w:rsid w:val="00E062EA"/>
    <w:rsid w:val="00E33A51"/>
    <w:rsid w:val="00E52EAC"/>
    <w:rsid w:val="00E5701A"/>
    <w:rsid w:val="00E916FE"/>
    <w:rsid w:val="00ED5291"/>
    <w:rsid w:val="00EF010D"/>
    <w:rsid w:val="00EF4D38"/>
    <w:rsid w:val="00F1704C"/>
    <w:rsid w:val="00F3621C"/>
    <w:rsid w:val="00F74683"/>
    <w:rsid w:val="00FA16CC"/>
    <w:rsid w:val="00FD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13832"/>
  <w15:chartTrackingRefBased/>
  <w15:docId w15:val="{7991E3E3-A223-4964-94E8-BACC0C64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C53B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rsid w:val="00FA16CC"/>
    <w:pPr>
      <w:tabs>
        <w:tab w:val="center" w:pos="4153"/>
        <w:tab w:val="right" w:pos="8306"/>
      </w:tabs>
      <w:snapToGrid w:val="0"/>
      <w:jc w:val="left"/>
    </w:pPr>
    <w:rPr>
      <w:sz w:val="18"/>
      <w:szCs w:val="18"/>
    </w:rPr>
  </w:style>
  <w:style w:type="character" w:customStyle="1" w:styleId="a4">
    <w:name w:val="页脚 字符"/>
    <w:basedOn w:val="a1"/>
    <w:link w:val="a0"/>
    <w:uiPriority w:val="99"/>
    <w:qFormat/>
    <w:rsid w:val="00FA16CC"/>
    <w:rPr>
      <w:sz w:val="18"/>
      <w:szCs w:val="18"/>
    </w:rPr>
  </w:style>
  <w:style w:type="table" w:styleId="a5">
    <w:name w:val="Table Grid"/>
    <w:basedOn w:val="a2"/>
    <w:uiPriority w:val="59"/>
    <w:qFormat/>
    <w:rsid w:val="00FA16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semiHidden/>
    <w:unhideWhenUsed/>
    <w:qFormat/>
    <w:rsid w:val="00FA16CC"/>
    <w:rPr>
      <w:color w:val="0000FF"/>
      <w:u w:val="single"/>
    </w:rPr>
  </w:style>
  <w:style w:type="table" w:customStyle="1" w:styleId="TableNormal">
    <w:name w:val="Table Normal"/>
    <w:autoRedefine/>
    <w:semiHidden/>
    <w:unhideWhenUsed/>
    <w:qFormat/>
    <w:rsid w:val="00E916F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header"/>
    <w:basedOn w:val="a"/>
    <w:link w:val="a8"/>
    <w:uiPriority w:val="99"/>
    <w:unhideWhenUsed/>
    <w:rsid w:val="005A08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5A086D"/>
    <w:rPr>
      <w:sz w:val="18"/>
      <w:szCs w:val="18"/>
    </w:rPr>
  </w:style>
  <w:style w:type="table" w:customStyle="1" w:styleId="1">
    <w:name w:val="网格型1"/>
    <w:basedOn w:val="a2"/>
    <w:next w:val="a5"/>
    <w:uiPriority w:val="59"/>
    <w:rsid w:val="005A086D"/>
    <w:rPr>
      <w:rFonts w:ascii="等线" w:eastAsia="Times New Roman"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2D32"/>
    <w:rPr>
      <w:sz w:val="18"/>
      <w:szCs w:val="18"/>
    </w:rPr>
  </w:style>
  <w:style w:type="character" w:customStyle="1" w:styleId="aa">
    <w:name w:val="批注框文本 字符"/>
    <w:basedOn w:val="a1"/>
    <w:link w:val="a9"/>
    <w:uiPriority w:val="99"/>
    <w:semiHidden/>
    <w:rsid w:val="00622D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7669-97F9-46BF-82AE-0C13EB93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24</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53</cp:revision>
  <cp:lastPrinted>2024-11-21T02:08:00Z</cp:lastPrinted>
  <dcterms:created xsi:type="dcterms:W3CDTF">2024-10-09T08:05:00Z</dcterms:created>
  <dcterms:modified xsi:type="dcterms:W3CDTF">2024-11-21T08:44:00Z</dcterms:modified>
</cp:coreProperties>
</file>