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E8C" w14:textId="20776C1D" w:rsidR="008D2ED4" w:rsidRPr="00EF12A7" w:rsidRDefault="00EF12A7" w:rsidP="00BE1C5E">
      <w:pPr>
        <w:ind w:firstLineChars="50" w:firstLine="161"/>
        <w:jc w:val="center"/>
        <w:rPr>
          <w:rFonts w:ascii="方正仿宋简体" w:eastAsia="方正仿宋简体" w:hAnsi="仿宋" w:hint="eastAsia"/>
          <w:b/>
          <w:sz w:val="32"/>
          <w:szCs w:val="32"/>
        </w:rPr>
      </w:pPr>
      <w:r w:rsidRPr="00EF12A7">
        <w:rPr>
          <w:rFonts w:ascii="方正仿宋简体" w:eastAsia="方正仿宋简体" w:hAnsi="仿宋" w:hint="eastAsia"/>
          <w:b/>
          <w:sz w:val="32"/>
          <w:szCs w:val="32"/>
        </w:rPr>
        <w:t>成都大学</w:t>
      </w:r>
      <w:r w:rsidRPr="00EF12A7">
        <w:rPr>
          <w:rFonts w:ascii="方正仿宋简体" w:eastAsia="方正仿宋简体" w:hAnsi="仿宋" w:hint="eastAsia"/>
          <w:b/>
          <w:sz w:val="32"/>
          <w:szCs w:val="32"/>
        </w:rPr>
        <w:t>公务用车洗车点</w:t>
      </w:r>
      <w:r w:rsidRPr="00EF12A7">
        <w:rPr>
          <w:rFonts w:ascii="方正仿宋简体" w:eastAsia="方正仿宋简体" w:hAnsi="仿宋" w:hint="eastAsia"/>
          <w:b/>
          <w:sz w:val="32"/>
          <w:szCs w:val="32"/>
        </w:rPr>
        <w:t>采购</w:t>
      </w:r>
      <w:r w:rsidRPr="00EF12A7">
        <w:rPr>
          <w:rFonts w:ascii="方正仿宋简体" w:eastAsia="方正仿宋简体" w:hAnsi="仿宋" w:hint="eastAsia"/>
          <w:b/>
          <w:sz w:val="32"/>
          <w:szCs w:val="32"/>
        </w:rPr>
        <w:t>项目</w:t>
      </w:r>
      <w:r w:rsidR="00823F7B" w:rsidRPr="00EF12A7">
        <w:rPr>
          <w:rFonts w:ascii="方正仿宋简体" w:eastAsia="方正仿宋简体" w:hAnsi="仿宋" w:hint="eastAsia"/>
          <w:b/>
          <w:sz w:val="32"/>
          <w:szCs w:val="32"/>
        </w:rPr>
        <w:t>询价</w:t>
      </w:r>
      <w:r w:rsidRPr="00EF12A7">
        <w:rPr>
          <w:rFonts w:ascii="方正仿宋简体" w:eastAsia="方正仿宋简体" w:hAnsi="仿宋" w:hint="eastAsia"/>
          <w:b/>
          <w:sz w:val="32"/>
          <w:szCs w:val="32"/>
        </w:rPr>
        <w:t>结果公示</w:t>
      </w:r>
    </w:p>
    <w:p w14:paraId="4B4D7353" w14:textId="77777777" w:rsidR="008D2ED4" w:rsidRPr="00EF12A7" w:rsidRDefault="008D2ED4">
      <w:pPr>
        <w:ind w:firstLineChars="900" w:firstLine="2530"/>
        <w:rPr>
          <w:rFonts w:ascii="方正仿宋简体" w:eastAsia="方正仿宋简体" w:hint="eastAsia"/>
          <w:b/>
          <w:sz w:val="28"/>
          <w:szCs w:val="28"/>
        </w:rPr>
      </w:pPr>
    </w:p>
    <w:p w14:paraId="754E2645" w14:textId="1FC32C35" w:rsidR="008D2ED4" w:rsidRPr="00EF12A7" w:rsidRDefault="00EF12A7">
      <w:pPr>
        <w:ind w:firstLineChars="200" w:firstLine="560"/>
        <w:rPr>
          <w:rFonts w:ascii="方正仿宋简体" w:eastAsia="方正仿宋简体" w:hAnsi="仿宋" w:hint="eastAsia"/>
          <w:sz w:val="28"/>
          <w:szCs w:val="28"/>
        </w:rPr>
      </w:pPr>
      <w:r w:rsidRPr="00EF12A7">
        <w:rPr>
          <w:rFonts w:ascii="方正仿宋简体" w:eastAsia="方正仿宋简体" w:hAnsi="仿宋" w:hint="eastAsia"/>
          <w:sz w:val="28"/>
          <w:szCs w:val="28"/>
        </w:rPr>
        <w:t>成都大学</w:t>
      </w:r>
      <w:r w:rsidRPr="00EF12A7">
        <w:rPr>
          <w:rFonts w:ascii="方正仿宋简体" w:eastAsia="方正仿宋简体" w:hAnsi="仿宋" w:hint="eastAsia"/>
          <w:sz w:val="28"/>
          <w:szCs w:val="28"/>
        </w:rPr>
        <w:t>公务用车洗车点</w:t>
      </w:r>
      <w:r w:rsidRPr="00EF12A7">
        <w:rPr>
          <w:rFonts w:ascii="方正仿宋简体" w:eastAsia="方正仿宋简体" w:hAnsi="仿宋" w:hint="eastAsia"/>
          <w:sz w:val="28"/>
          <w:szCs w:val="28"/>
        </w:rPr>
        <w:t>采购</w:t>
      </w:r>
      <w:r w:rsidRPr="00EF12A7">
        <w:rPr>
          <w:rFonts w:ascii="方正仿宋简体" w:eastAsia="方正仿宋简体" w:hAnsi="仿宋" w:hint="eastAsia"/>
          <w:sz w:val="28"/>
          <w:szCs w:val="28"/>
        </w:rPr>
        <w:t>项目（</w:t>
      </w:r>
      <w:r w:rsidRPr="00EF12A7">
        <w:rPr>
          <w:rFonts w:ascii="方正仿宋简体" w:eastAsia="方正仿宋简体" w:hAnsi="仿宋" w:hint="eastAsia"/>
          <w:sz w:val="28"/>
          <w:szCs w:val="28"/>
        </w:rPr>
        <w:t>CDHQ-ZB202</w:t>
      </w:r>
      <w:r w:rsidR="00BE1C5E" w:rsidRPr="00EF12A7">
        <w:rPr>
          <w:rFonts w:ascii="方正仿宋简体" w:eastAsia="方正仿宋简体" w:hAnsi="仿宋" w:hint="eastAsia"/>
          <w:sz w:val="28"/>
          <w:szCs w:val="28"/>
        </w:rPr>
        <w:t>411</w:t>
      </w:r>
      <w:r w:rsidRPr="00EF12A7">
        <w:rPr>
          <w:rFonts w:ascii="方正仿宋简体" w:eastAsia="方正仿宋简体" w:hAnsi="仿宋" w:hint="eastAsia"/>
          <w:sz w:val="28"/>
          <w:szCs w:val="28"/>
        </w:rPr>
        <w:t>）</w:t>
      </w:r>
      <w:r w:rsidRPr="00EF12A7">
        <w:rPr>
          <w:rFonts w:ascii="方正仿宋简体" w:eastAsia="方正仿宋简体" w:hAnsi="仿宋" w:hint="eastAsia"/>
          <w:sz w:val="28"/>
          <w:szCs w:val="28"/>
        </w:rPr>
        <w:t>,</w:t>
      </w:r>
      <w:r w:rsidRPr="00EF12A7">
        <w:rPr>
          <w:rFonts w:ascii="方正仿宋简体" w:eastAsia="方正仿宋简体" w:hAnsi="仿宋" w:hint="eastAsia"/>
          <w:sz w:val="28"/>
          <w:szCs w:val="28"/>
        </w:rPr>
        <w:t>因</w:t>
      </w:r>
      <w:r w:rsidRPr="00EF12A7">
        <w:rPr>
          <w:rFonts w:ascii="方正仿宋简体" w:eastAsia="方正仿宋简体" w:hAnsi="仿宋" w:hint="eastAsia"/>
          <w:sz w:val="28"/>
          <w:szCs w:val="28"/>
        </w:rPr>
        <w:t>递交响应文件</w:t>
      </w:r>
      <w:r w:rsidRPr="00EF12A7">
        <w:rPr>
          <w:rFonts w:ascii="方正仿宋简体" w:eastAsia="方正仿宋简体" w:hAnsi="仿宋" w:hint="eastAsia"/>
          <w:sz w:val="28"/>
          <w:szCs w:val="28"/>
        </w:rPr>
        <w:t>供应商不足三家，此次</w:t>
      </w:r>
      <w:r w:rsidRPr="00EF12A7">
        <w:rPr>
          <w:rFonts w:ascii="方正仿宋简体" w:eastAsia="方正仿宋简体" w:hAnsi="仿宋" w:hint="eastAsia"/>
          <w:sz w:val="28"/>
          <w:szCs w:val="28"/>
        </w:rPr>
        <w:t>公开询价</w:t>
      </w:r>
      <w:r w:rsidRPr="00EF12A7">
        <w:rPr>
          <w:rFonts w:ascii="方正仿宋简体" w:eastAsia="方正仿宋简体" w:hAnsi="仿宋" w:hint="eastAsia"/>
          <w:sz w:val="28"/>
          <w:szCs w:val="28"/>
        </w:rPr>
        <w:t>活动失败。</w:t>
      </w:r>
    </w:p>
    <w:p w14:paraId="521F0D37" w14:textId="77777777" w:rsidR="008D2ED4" w:rsidRPr="00EF12A7" w:rsidRDefault="008D2ED4">
      <w:pPr>
        <w:rPr>
          <w:rFonts w:ascii="方正仿宋简体" w:eastAsia="方正仿宋简体" w:hAnsi="仿宋" w:hint="eastAsia"/>
          <w:sz w:val="28"/>
          <w:szCs w:val="28"/>
        </w:rPr>
      </w:pPr>
    </w:p>
    <w:p w14:paraId="0C4AE368" w14:textId="77777777" w:rsidR="008D2ED4" w:rsidRPr="00EF12A7" w:rsidRDefault="008D2ED4">
      <w:pPr>
        <w:rPr>
          <w:rFonts w:ascii="方正仿宋简体" w:eastAsia="方正仿宋简体" w:hAnsi="仿宋" w:hint="eastAsia"/>
          <w:sz w:val="28"/>
          <w:szCs w:val="28"/>
        </w:rPr>
      </w:pPr>
    </w:p>
    <w:p w14:paraId="3002B9E4" w14:textId="77777777" w:rsidR="008D2ED4" w:rsidRPr="00EF12A7" w:rsidRDefault="008D2ED4">
      <w:pPr>
        <w:rPr>
          <w:rFonts w:ascii="方正仿宋简体" w:eastAsia="方正仿宋简体" w:hAnsi="仿宋" w:hint="eastAsia"/>
          <w:sz w:val="28"/>
          <w:szCs w:val="28"/>
        </w:rPr>
      </w:pPr>
    </w:p>
    <w:p w14:paraId="73A220A3" w14:textId="77777777" w:rsidR="008D2ED4" w:rsidRPr="00EF12A7" w:rsidRDefault="008D2ED4">
      <w:pPr>
        <w:rPr>
          <w:rFonts w:ascii="方正仿宋简体" w:eastAsia="方正仿宋简体" w:hAnsi="仿宋" w:hint="eastAsia"/>
          <w:sz w:val="28"/>
          <w:szCs w:val="28"/>
        </w:rPr>
      </w:pPr>
    </w:p>
    <w:p w14:paraId="2DCB11FD" w14:textId="77777777" w:rsidR="008D2ED4" w:rsidRPr="00EF12A7" w:rsidRDefault="008D2ED4">
      <w:pPr>
        <w:rPr>
          <w:rFonts w:ascii="方正仿宋简体" w:eastAsia="方正仿宋简体" w:hAnsi="仿宋" w:hint="eastAsia"/>
          <w:sz w:val="28"/>
          <w:szCs w:val="28"/>
        </w:rPr>
      </w:pPr>
    </w:p>
    <w:p w14:paraId="627DEBA7" w14:textId="1354D3B3" w:rsidR="008D2ED4" w:rsidRPr="00EF12A7" w:rsidRDefault="00EF12A7">
      <w:pPr>
        <w:rPr>
          <w:rFonts w:ascii="方正仿宋简体" w:eastAsia="方正仿宋简体" w:hAnsi="仿宋" w:hint="eastAsia"/>
          <w:sz w:val="28"/>
          <w:szCs w:val="28"/>
        </w:rPr>
      </w:pPr>
      <w:r w:rsidRPr="00EF12A7">
        <w:rPr>
          <w:rFonts w:ascii="方正仿宋简体" w:eastAsia="方正仿宋简体" w:hAnsi="仿宋" w:hint="eastAsia"/>
          <w:sz w:val="28"/>
          <w:szCs w:val="28"/>
        </w:rPr>
        <w:t xml:space="preserve">                                       </w:t>
      </w:r>
      <w:r w:rsidRPr="00EF12A7">
        <w:rPr>
          <w:rFonts w:ascii="方正仿宋简体" w:eastAsia="方正仿宋简体" w:hAnsi="仿宋"/>
          <w:sz w:val="28"/>
          <w:szCs w:val="28"/>
        </w:rPr>
        <w:t xml:space="preserve">    </w:t>
      </w:r>
      <w:r w:rsidRPr="00EF12A7">
        <w:rPr>
          <w:rFonts w:ascii="方正仿宋简体" w:eastAsia="方正仿宋简体" w:hAnsi="仿宋" w:hint="eastAsia"/>
          <w:sz w:val="28"/>
          <w:szCs w:val="28"/>
        </w:rPr>
        <w:t>后勤处</w:t>
      </w:r>
    </w:p>
    <w:p w14:paraId="13C65038" w14:textId="0183A65C" w:rsidR="008D2ED4" w:rsidRPr="00EF12A7" w:rsidRDefault="00EF12A7">
      <w:pPr>
        <w:rPr>
          <w:rFonts w:ascii="方正仿宋简体" w:eastAsia="方正仿宋简体" w:hAnsi="仿宋" w:hint="eastAsia"/>
          <w:sz w:val="28"/>
          <w:szCs w:val="28"/>
        </w:rPr>
      </w:pPr>
      <w:r w:rsidRPr="00EF12A7">
        <w:rPr>
          <w:rFonts w:ascii="方正仿宋简体" w:eastAsia="方正仿宋简体" w:hAnsi="仿宋" w:hint="eastAsia"/>
          <w:sz w:val="28"/>
          <w:szCs w:val="28"/>
        </w:rPr>
        <w:t xml:space="preserve">                                 </w:t>
      </w:r>
      <w:r w:rsidRPr="00EF12A7">
        <w:rPr>
          <w:rFonts w:ascii="方正仿宋简体" w:eastAsia="方正仿宋简体" w:hAnsi="仿宋"/>
          <w:sz w:val="28"/>
          <w:szCs w:val="28"/>
        </w:rPr>
        <w:t xml:space="preserve">    </w:t>
      </w:r>
      <w:r w:rsidRPr="00EF12A7">
        <w:rPr>
          <w:rFonts w:ascii="方正仿宋简体" w:eastAsia="方正仿宋简体" w:hAnsi="仿宋" w:hint="eastAsia"/>
          <w:sz w:val="28"/>
          <w:szCs w:val="28"/>
        </w:rPr>
        <w:t xml:space="preserve"> </w:t>
      </w:r>
      <w:r w:rsidRPr="00EF12A7">
        <w:rPr>
          <w:rFonts w:ascii="方正仿宋简体" w:eastAsia="方正仿宋简体" w:hAnsi="仿宋" w:hint="eastAsia"/>
          <w:sz w:val="28"/>
          <w:szCs w:val="28"/>
        </w:rPr>
        <w:t>202</w:t>
      </w:r>
      <w:r w:rsidR="00BE1C5E" w:rsidRPr="00EF12A7">
        <w:rPr>
          <w:rFonts w:ascii="方正仿宋简体" w:eastAsia="方正仿宋简体" w:hAnsi="仿宋" w:hint="eastAsia"/>
          <w:sz w:val="28"/>
          <w:szCs w:val="28"/>
        </w:rPr>
        <w:t>4</w:t>
      </w:r>
      <w:r w:rsidRPr="00EF12A7">
        <w:rPr>
          <w:rFonts w:ascii="方正仿宋简体" w:eastAsia="方正仿宋简体" w:hAnsi="仿宋" w:hint="eastAsia"/>
          <w:sz w:val="28"/>
          <w:szCs w:val="28"/>
        </w:rPr>
        <w:t>年</w:t>
      </w:r>
      <w:r w:rsidR="00BE1C5E" w:rsidRPr="00EF12A7">
        <w:rPr>
          <w:rFonts w:ascii="方正仿宋简体" w:eastAsia="方正仿宋简体" w:hAnsi="仿宋" w:hint="eastAsia"/>
          <w:sz w:val="28"/>
          <w:szCs w:val="28"/>
        </w:rPr>
        <w:t>4</w:t>
      </w:r>
      <w:r w:rsidRPr="00EF12A7">
        <w:rPr>
          <w:rFonts w:ascii="方正仿宋简体" w:eastAsia="方正仿宋简体" w:hAnsi="仿宋" w:hint="eastAsia"/>
          <w:sz w:val="28"/>
          <w:szCs w:val="28"/>
        </w:rPr>
        <w:t>月</w:t>
      </w:r>
      <w:r w:rsidR="00BE1C5E" w:rsidRPr="00EF12A7">
        <w:rPr>
          <w:rFonts w:ascii="方正仿宋简体" w:eastAsia="方正仿宋简体" w:hAnsi="仿宋" w:hint="eastAsia"/>
          <w:sz w:val="28"/>
          <w:szCs w:val="28"/>
        </w:rPr>
        <w:t>7</w:t>
      </w:r>
      <w:r w:rsidRPr="00EF12A7">
        <w:rPr>
          <w:rFonts w:ascii="方正仿宋简体" w:eastAsia="方正仿宋简体" w:hAnsi="仿宋" w:hint="eastAsia"/>
          <w:sz w:val="28"/>
          <w:szCs w:val="28"/>
        </w:rPr>
        <w:t>日</w:t>
      </w:r>
    </w:p>
    <w:sectPr w:rsidR="008D2ED4" w:rsidRPr="00EF12A7">
      <w:pgSz w:w="11906" w:h="16838"/>
      <w:pgMar w:top="1440" w:right="1800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g1ZjA3MTdmNjgzZTgyZGI5MmQyNTYyOGY0MGYwN2YifQ=="/>
  </w:docVars>
  <w:rsids>
    <w:rsidRoot w:val="00451447"/>
    <w:rsid w:val="0019371C"/>
    <w:rsid w:val="00451447"/>
    <w:rsid w:val="00823F7B"/>
    <w:rsid w:val="008D2ED4"/>
    <w:rsid w:val="009504DA"/>
    <w:rsid w:val="00975C60"/>
    <w:rsid w:val="00BB5CC8"/>
    <w:rsid w:val="00BE1C5E"/>
    <w:rsid w:val="00BF1AF2"/>
    <w:rsid w:val="00E06DFF"/>
    <w:rsid w:val="00EF12A7"/>
    <w:rsid w:val="416F4CC3"/>
    <w:rsid w:val="561A1EEF"/>
    <w:rsid w:val="56F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A190"/>
  <w15:docId w15:val="{B6962445-499F-44EA-9D6A-85D25A5A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dcterms:created xsi:type="dcterms:W3CDTF">2021-12-02T01:57:00Z</dcterms:created>
  <dcterms:modified xsi:type="dcterms:W3CDTF">2024-04-03T06:46:00Z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AD34321C8FCC4AB8B8BF9E3EBAFE435F</vt:lpwstr>
  </property>
</Properties>
</file>