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F6" w:rsidRDefault="00B01490" w:rsidP="00E654F6">
      <w:pPr>
        <w:snapToGrid w:val="0"/>
        <w:ind w:left="2880" w:hangingChars="1200" w:hanging="2880"/>
        <w:jc w:val="center"/>
        <w:outlineLvl w:val="0"/>
        <w:rPr>
          <w:rFonts w:ascii="微软雅黑" w:eastAsia="微软雅黑" w:hAnsi="微软雅黑"/>
          <w:b/>
          <w:kern w:val="0"/>
          <w:sz w:val="24"/>
          <w:szCs w:val="24"/>
        </w:rPr>
      </w:pPr>
      <w:r w:rsidRPr="00B01490">
        <w:rPr>
          <w:rFonts w:ascii="微软雅黑" w:eastAsia="微软雅黑" w:hAnsi="微软雅黑" w:hint="eastAsia"/>
          <w:b/>
          <w:sz w:val="24"/>
          <w:szCs w:val="24"/>
        </w:rPr>
        <w:t>成都大学文印中心试卷袋采购项目</w:t>
      </w:r>
      <w:r w:rsidR="00E654F6" w:rsidRPr="00655706">
        <w:rPr>
          <w:rFonts w:ascii="微软雅黑" w:eastAsia="微软雅黑" w:hAnsi="微软雅黑" w:hint="eastAsia"/>
          <w:b/>
          <w:kern w:val="0"/>
          <w:sz w:val="24"/>
          <w:szCs w:val="24"/>
        </w:rPr>
        <w:t>询价公告</w:t>
      </w:r>
    </w:p>
    <w:p w:rsidR="00E654F6" w:rsidRPr="00655706" w:rsidRDefault="00E654F6" w:rsidP="00E654F6">
      <w:pPr>
        <w:snapToGrid w:val="0"/>
        <w:ind w:left="2880" w:hangingChars="1200" w:hanging="2880"/>
        <w:jc w:val="center"/>
        <w:outlineLvl w:val="0"/>
        <w:rPr>
          <w:rFonts w:ascii="微软雅黑" w:eastAsia="微软雅黑" w:hAnsi="微软雅黑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0"/>
        <w:gridCol w:w="5746"/>
      </w:tblGrid>
      <w:tr w:rsidR="00E654F6" w:rsidRPr="00BD5290" w:rsidTr="00314D63">
        <w:trPr>
          <w:trHeight w:val="36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 w:rsidR="00E654F6" w:rsidRPr="00BD5290" w:rsidTr="00314D63">
        <w:trPr>
          <w:trHeight w:hRule="exact"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B01490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CDHQ-ZB202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4</w:t>
            </w:r>
            <w:r w:rsidR="00B01490"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20</w:t>
            </w:r>
          </w:p>
        </w:tc>
      </w:tr>
      <w:tr w:rsidR="00E654F6" w:rsidRPr="00BD5290" w:rsidTr="00314D63">
        <w:trPr>
          <w:trHeight w:hRule="exact" w:val="6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B01490" w:rsidP="00314D63">
            <w:pPr>
              <w:snapToGrid w:val="0"/>
              <w:outlineLvl w:val="0"/>
              <w:rPr>
                <w:rFonts w:ascii="方正仿宋简体" w:eastAsia="方正仿宋简体" w:hAnsi="微软雅黑"/>
                <w:bCs/>
                <w:sz w:val="24"/>
                <w:szCs w:val="24"/>
              </w:rPr>
            </w:pPr>
            <w:r w:rsidRPr="00B01490">
              <w:rPr>
                <w:rFonts w:ascii="方正仿宋简体" w:eastAsia="方正仿宋简体" w:hAnsi="微软雅黑" w:hint="eastAsia"/>
                <w:sz w:val="24"/>
                <w:szCs w:val="24"/>
              </w:rPr>
              <w:t>成都大学文印中心试卷袋采购项目</w:t>
            </w:r>
          </w:p>
        </w:tc>
      </w:tr>
      <w:tr w:rsidR="00E654F6" w:rsidRPr="00BD5290" w:rsidTr="00314D63"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公开询价</w:t>
            </w:r>
          </w:p>
        </w:tc>
      </w:tr>
      <w:tr w:rsidR="00E654F6" w:rsidRPr="00BD5290" w:rsidTr="00677971">
        <w:trPr>
          <w:trHeight w:hRule="exact" w:val="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B01490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/>
                <w:bCs/>
                <w:sz w:val="24"/>
                <w:szCs w:val="24"/>
              </w:rPr>
              <w:t>30</w:t>
            </w:r>
            <w:r w:rsidR="001D6AF9">
              <w:rPr>
                <w:rFonts w:ascii="方正仿宋简体" w:eastAsia="方正仿宋简体" w:hAnsi="微软雅黑"/>
                <w:bCs/>
                <w:sz w:val="24"/>
                <w:szCs w:val="24"/>
              </w:rPr>
              <w:t>000</w:t>
            </w:r>
            <w:r w:rsidR="00677971" w:rsidRPr="00677971">
              <w:rPr>
                <w:rFonts w:ascii="方正仿宋简体" w:eastAsia="方正仿宋简体" w:hAnsi="微软雅黑" w:hint="eastAsia"/>
                <w:bCs/>
                <w:sz w:val="24"/>
                <w:szCs w:val="24"/>
              </w:rPr>
              <w:t>.00元</w:t>
            </w:r>
          </w:p>
        </w:tc>
      </w:tr>
      <w:tr w:rsidR="001D6AF9" w:rsidRPr="00BD5290" w:rsidTr="00677971">
        <w:trPr>
          <w:trHeight w:hRule="exact" w:val="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F9" w:rsidRPr="00BD5290" w:rsidRDefault="001D6AF9" w:rsidP="00314D63">
            <w:pPr>
              <w:widowControl/>
              <w:snapToGrid w:val="0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F9" w:rsidRDefault="00B01490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/>
                <w:bCs/>
                <w:sz w:val="24"/>
                <w:szCs w:val="24"/>
              </w:rPr>
            </w:pPr>
            <w:r w:rsidRPr="00B01490">
              <w:rPr>
                <w:rFonts w:ascii="方正仿宋简体" w:eastAsia="方正仿宋简体" w:hAnsi="微软雅黑" w:hint="eastAsia"/>
                <w:bCs/>
                <w:sz w:val="24"/>
                <w:szCs w:val="24"/>
              </w:rPr>
              <w:t>文印中心运行专项经费中列支</w:t>
            </w:r>
          </w:p>
        </w:tc>
      </w:tr>
      <w:tr w:rsidR="00E654F6" w:rsidRPr="00BD5290" w:rsidTr="00314D63">
        <w:trPr>
          <w:trHeight w:val="39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二、申请人的资格要求</w:t>
            </w:r>
          </w:p>
        </w:tc>
      </w:tr>
      <w:tr w:rsidR="00E654F6" w:rsidRPr="00BD5290" w:rsidTr="00314D63">
        <w:trPr>
          <w:trHeight w:val="84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01490" w:rsidRDefault="00E654F6" w:rsidP="00B01490">
            <w:pPr>
              <w:pStyle w:val="aa"/>
              <w:widowControl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014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满足《中华人民共和国政府采购法》第二十二条规定</w:t>
            </w:r>
            <w:r w:rsidR="00B014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；</w:t>
            </w:r>
          </w:p>
          <w:p w:rsidR="00B01490" w:rsidRDefault="00B01490" w:rsidP="00B01490">
            <w:pPr>
              <w:pStyle w:val="aa"/>
              <w:widowControl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014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在中华人民共和国境内注册且具备独立法人资格的企业</w:t>
            </w: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；</w:t>
            </w:r>
          </w:p>
          <w:p w:rsidR="00B01490" w:rsidRPr="00B01490" w:rsidRDefault="00B01490" w:rsidP="00B01490">
            <w:pPr>
              <w:pStyle w:val="aa"/>
              <w:widowControl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014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具有印刷经营许可证</w:t>
            </w:r>
          </w:p>
          <w:p w:rsidR="00E654F6" w:rsidRPr="00BD5290" w:rsidRDefault="00B01490" w:rsidP="001D6AF9">
            <w:pPr>
              <w:snapToGrid w:val="0"/>
              <w:rPr>
                <w:rFonts w:ascii="方正仿宋简体" w:eastAsia="方正仿宋简体" w:hAnsi="微软雅黑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微软雅黑" w:cs="方正仿宋简体"/>
                <w:bCs/>
                <w:sz w:val="24"/>
                <w:szCs w:val="24"/>
              </w:rPr>
              <w:t>4</w:t>
            </w:r>
            <w:r w:rsidR="00E654F6" w:rsidRPr="00BD5290">
              <w:rPr>
                <w:rFonts w:ascii="方正仿宋简体" w:eastAsia="方正仿宋简体" w:hAnsi="微软雅黑" w:cs="方正仿宋简体" w:hint="eastAsia"/>
                <w:bCs/>
                <w:sz w:val="24"/>
                <w:szCs w:val="24"/>
              </w:rPr>
              <w:t>.</w:t>
            </w:r>
            <w:r w:rsidR="00E654F6" w:rsidRPr="00E654F6">
              <w:rPr>
                <w:rFonts w:ascii="方正仿宋简体" w:eastAsia="方正仿宋简体" w:hAnsi="微软雅黑" w:cs="方正仿宋简体" w:hint="eastAsia"/>
                <w:bCs/>
                <w:sz w:val="24"/>
                <w:szCs w:val="24"/>
              </w:rPr>
              <w:t>供应商须提供“中国执行信息公开网”中查询的供应商和法人的失</w:t>
            </w:r>
            <w:r w:rsidR="00EA3605">
              <w:rPr>
                <w:rFonts w:ascii="方正仿宋简体" w:eastAsia="方正仿宋简体" w:hAnsi="微软雅黑" w:cs="方正仿宋简体" w:hint="eastAsia"/>
                <w:bCs/>
                <w:sz w:val="24"/>
                <w:szCs w:val="24"/>
              </w:rPr>
              <w:t>信被执行人、被执行人信息。（签订合同时提供截图复印件并加盖公章，采购</w:t>
            </w:r>
            <w:r w:rsidR="001E0F75">
              <w:rPr>
                <w:rFonts w:ascii="方正仿宋简体" w:eastAsia="方正仿宋简体" w:hAnsi="微软雅黑" w:cs="方正仿宋简体" w:hint="eastAsia"/>
                <w:bCs/>
                <w:sz w:val="24"/>
                <w:szCs w:val="24"/>
              </w:rPr>
              <w:t>方负责核查）。</w:t>
            </w:r>
          </w:p>
        </w:tc>
      </w:tr>
      <w:tr w:rsidR="00E654F6" w:rsidRPr="00BD5290" w:rsidTr="00677971">
        <w:trPr>
          <w:trHeight w:val="63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三、获取招标文件</w:t>
            </w:r>
          </w:p>
        </w:tc>
      </w:tr>
      <w:tr w:rsidR="00E654F6" w:rsidRPr="00BD5290" w:rsidTr="00B01490">
        <w:trPr>
          <w:trHeight w:hRule="exact" w:val="1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B01490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4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年</w:t>
            </w:r>
            <w:r w:rsidR="00B01490"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5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月</w:t>
            </w:r>
            <w:r w:rsidR="00551C32"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11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日到2024年</w:t>
            </w:r>
            <w:r w:rsidR="00B01490"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5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月</w:t>
            </w:r>
            <w:r w:rsidR="00551C32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14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日,每天</w:t>
            </w:r>
            <w:r w:rsidR="001E0F75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上午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8:30至</w:t>
            </w:r>
            <w:r w:rsidR="001E0F75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11:30，下午14:00至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17:00</w:t>
            </w:r>
            <w:r w:rsidR="001E0F75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。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(北京时间，法定节假日除外)。</w:t>
            </w:r>
          </w:p>
        </w:tc>
      </w:tr>
      <w:tr w:rsidR="00E654F6" w:rsidRPr="00BD5290" w:rsidTr="00314D63">
        <w:trPr>
          <w:trHeight w:hRule="exact"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B01490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014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后勤处招标科（第二办公楼C108）</w:t>
            </w:r>
            <w:r w:rsidR="00E654F6"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E654F6" w:rsidRPr="00BD5290" w:rsidTr="00B01490">
        <w:trPr>
          <w:trHeight w:hRule="exact" w:val="2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招标文件获取方式：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1D6AF9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本项目只接受现场报名。报名提供：1.有效的具有统一社会信用代码的营业执照副本复印件。2.法人</w:t>
            </w:r>
            <w:r w:rsidR="001D6AF9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或负责人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授权委托书。3.法人</w:t>
            </w:r>
            <w:r w:rsidR="001D6AF9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或负责人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和被授权人身份证复印件</w:t>
            </w:r>
            <w:r w:rsidR="00B014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4.</w:t>
            </w:r>
            <w:r w:rsidR="00B01490">
              <w:rPr>
                <w:rFonts w:hint="eastAsia"/>
              </w:rPr>
              <w:t xml:space="preserve"> </w:t>
            </w:r>
            <w:r w:rsidR="00B014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提供印刷经营许可证复印件（加盖公章）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E654F6" w:rsidRPr="00BD5290" w:rsidTr="00314D63">
        <w:trPr>
          <w:trHeight w:hRule="exact"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    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售价：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654F6" w:rsidRPr="00BD5290" w:rsidTr="00314D63">
        <w:trPr>
          <w:trHeight w:val="69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四、提交投标文件截止时间、开标时间和地点</w:t>
            </w:r>
          </w:p>
        </w:tc>
      </w:tr>
      <w:tr w:rsidR="00E654F6" w:rsidRPr="00BD5290" w:rsidTr="00B01490">
        <w:trPr>
          <w:trHeight w:val="528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B01490">
            <w:pPr>
              <w:snapToGrid w:val="0"/>
              <w:ind w:left="72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2024年</w:t>
            </w:r>
            <w:r w:rsidR="00B01490"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5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月</w:t>
            </w:r>
            <w:r w:rsidR="00551C32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 xml:space="preserve">16 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日10点00分(北京时间)</w:t>
            </w:r>
          </w:p>
        </w:tc>
      </w:tr>
      <w:tr w:rsidR="00E654F6" w:rsidRPr="00BD5290" w:rsidTr="00314D63">
        <w:trPr>
          <w:trHeight w:hRule="exact"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B01490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014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后勤处开标室（第二办公楼C101）</w:t>
            </w:r>
          </w:p>
        </w:tc>
      </w:tr>
      <w:tr w:rsidR="00E654F6" w:rsidRPr="00BD5290" w:rsidTr="00314D63">
        <w:trPr>
          <w:trHeight w:val="69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lastRenderedPageBreak/>
              <w:t>五、其它补充事宜：无</w:t>
            </w:r>
          </w:p>
        </w:tc>
      </w:tr>
      <w:tr w:rsidR="00E654F6" w:rsidRPr="00BD5290" w:rsidTr="00314D63">
        <w:trPr>
          <w:trHeight w:val="83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六、对本次招标提出询问，请按以下方式联系</w:t>
            </w:r>
          </w:p>
        </w:tc>
      </w:tr>
      <w:tr w:rsidR="00E654F6" w:rsidRPr="00BD5290" w:rsidTr="00314D63">
        <w:trPr>
          <w:trHeight w:val="4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 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1.采购人信息</w:t>
            </w:r>
          </w:p>
        </w:tc>
      </w:tr>
      <w:tr w:rsidR="00E654F6" w:rsidRPr="00BD5290" w:rsidTr="00314D63">
        <w:trPr>
          <w:trHeight w:hRule="exact"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 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名称: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成都大学</w:t>
            </w:r>
          </w:p>
        </w:tc>
      </w:tr>
      <w:tr w:rsidR="00E654F6" w:rsidRPr="00BD5290" w:rsidTr="00314D63">
        <w:trPr>
          <w:trHeight w:hRule="exact"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 </w:t>
            </w: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地址: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成都市成洛大道 2025 号</w:t>
            </w:r>
          </w:p>
        </w:tc>
      </w:tr>
      <w:tr w:rsidR="00E654F6" w:rsidRPr="00BD5290" w:rsidTr="00314D63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联系方式: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联系人：王老师     电话：028-84616302</w:t>
            </w:r>
          </w:p>
        </w:tc>
      </w:tr>
      <w:tr w:rsidR="00E654F6" w:rsidRPr="00BD5290" w:rsidTr="00B01490">
        <w:trPr>
          <w:trHeight w:hRule="exact" w:val="702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E654F6" w:rsidP="00314D63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BD52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项目负责人联系方式: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F6" w:rsidRPr="00BD5290" w:rsidRDefault="00B01490" w:rsidP="00677971">
            <w:pPr>
              <w:snapToGrid w:val="0"/>
              <w:rPr>
                <w:rFonts w:ascii="方正仿宋简体" w:eastAsia="方正仿宋简体" w:hAnsi="微软雅黑"/>
                <w:bCs/>
                <w:sz w:val="24"/>
                <w:szCs w:val="24"/>
              </w:rPr>
            </w:pPr>
            <w:r w:rsidRPr="00B014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谢丽琴</w:t>
            </w:r>
            <w:r w:rsidRPr="00B01490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ab/>
              <w:t xml:space="preserve"> 电话：028-84616717</w:t>
            </w:r>
          </w:p>
        </w:tc>
      </w:tr>
    </w:tbl>
    <w:p w:rsidR="00E654F6" w:rsidRPr="00BD5290" w:rsidRDefault="00E654F6" w:rsidP="00E654F6">
      <w:pPr>
        <w:snapToGrid w:val="0"/>
        <w:ind w:right="720"/>
        <w:jc w:val="right"/>
        <w:rPr>
          <w:rFonts w:ascii="方正仿宋简体" w:eastAsia="方正仿宋简体" w:hAnsi="微软雅黑"/>
          <w:sz w:val="24"/>
          <w:szCs w:val="24"/>
        </w:rPr>
      </w:pPr>
    </w:p>
    <w:p w:rsidR="00E654F6" w:rsidRPr="00BD5290" w:rsidRDefault="00E654F6" w:rsidP="00E654F6">
      <w:pPr>
        <w:snapToGrid w:val="0"/>
        <w:ind w:right="510"/>
        <w:jc w:val="right"/>
        <w:rPr>
          <w:rFonts w:ascii="方正仿宋简体" w:eastAsia="方正仿宋简体" w:hAnsi="微软雅黑"/>
          <w:sz w:val="24"/>
          <w:szCs w:val="24"/>
        </w:rPr>
      </w:pPr>
    </w:p>
    <w:p w:rsidR="00E654F6" w:rsidRPr="00BD5290" w:rsidRDefault="00E654F6" w:rsidP="00E654F6">
      <w:pPr>
        <w:snapToGrid w:val="0"/>
        <w:ind w:right="510"/>
        <w:jc w:val="right"/>
        <w:rPr>
          <w:rFonts w:ascii="方正仿宋简体" w:eastAsia="方正仿宋简体" w:hAnsi="微软雅黑"/>
          <w:sz w:val="24"/>
          <w:szCs w:val="24"/>
        </w:rPr>
      </w:pPr>
    </w:p>
    <w:p w:rsidR="00E654F6" w:rsidRPr="00BD5290" w:rsidRDefault="00E654F6" w:rsidP="00E654F6">
      <w:pPr>
        <w:snapToGrid w:val="0"/>
        <w:ind w:right="510"/>
        <w:jc w:val="right"/>
        <w:rPr>
          <w:rFonts w:ascii="方正仿宋简体" w:eastAsia="方正仿宋简体" w:hAnsi="微软雅黑"/>
          <w:sz w:val="24"/>
          <w:szCs w:val="24"/>
        </w:rPr>
      </w:pPr>
    </w:p>
    <w:p w:rsidR="00E654F6" w:rsidRPr="00BD5290" w:rsidRDefault="00E654F6" w:rsidP="00E654F6">
      <w:pPr>
        <w:snapToGrid w:val="0"/>
        <w:ind w:right="510"/>
        <w:jc w:val="right"/>
        <w:rPr>
          <w:rFonts w:ascii="方正仿宋简体" w:eastAsia="方正仿宋简体" w:hAnsi="微软雅黑"/>
          <w:sz w:val="24"/>
          <w:szCs w:val="24"/>
        </w:rPr>
      </w:pPr>
    </w:p>
    <w:p w:rsidR="00E654F6" w:rsidRPr="00BD5290" w:rsidRDefault="00E654F6" w:rsidP="00E654F6">
      <w:pPr>
        <w:snapToGrid w:val="0"/>
        <w:ind w:right="510"/>
        <w:jc w:val="right"/>
        <w:rPr>
          <w:rFonts w:ascii="方正仿宋简体" w:eastAsia="方正仿宋简体" w:hAnsi="微软雅黑"/>
          <w:sz w:val="24"/>
          <w:szCs w:val="24"/>
        </w:rPr>
      </w:pPr>
    </w:p>
    <w:p w:rsidR="00E654F6" w:rsidRPr="00BD5290" w:rsidRDefault="00E654F6" w:rsidP="00677971">
      <w:pPr>
        <w:snapToGrid w:val="0"/>
        <w:ind w:right="480"/>
        <w:jc w:val="right"/>
        <w:rPr>
          <w:rFonts w:ascii="方正仿宋简体" w:eastAsia="方正仿宋简体" w:hAnsi="微软雅黑"/>
          <w:sz w:val="24"/>
          <w:szCs w:val="24"/>
        </w:rPr>
      </w:pPr>
      <w:r w:rsidRPr="00BD5290">
        <w:rPr>
          <w:rFonts w:ascii="方正仿宋简体" w:eastAsia="方正仿宋简体" w:hAnsi="微软雅黑" w:hint="eastAsia"/>
          <w:sz w:val="24"/>
          <w:szCs w:val="24"/>
        </w:rPr>
        <w:t>后勤处</w:t>
      </w:r>
    </w:p>
    <w:p w:rsidR="00E654F6" w:rsidRPr="00BD5290" w:rsidRDefault="00E654F6" w:rsidP="00B01490">
      <w:pPr>
        <w:wordWrap w:val="0"/>
        <w:snapToGrid w:val="0"/>
        <w:jc w:val="right"/>
        <w:rPr>
          <w:rFonts w:ascii="方正仿宋简体" w:eastAsia="方正仿宋简体" w:hAnsi="微软雅黑"/>
          <w:sz w:val="24"/>
          <w:szCs w:val="24"/>
        </w:rPr>
      </w:pPr>
      <w:r w:rsidRPr="00BD5290">
        <w:rPr>
          <w:rFonts w:ascii="方正仿宋简体" w:eastAsia="方正仿宋简体" w:hAnsi="微软雅黑" w:hint="eastAsia"/>
          <w:sz w:val="24"/>
          <w:szCs w:val="24"/>
        </w:rPr>
        <w:t>202</w:t>
      </w:r>
      <w:r>
        <w:rPr>
          <w:rFonts w:ascii="方正仿宋简体" w:eastAsia="方正仿宋简体" w:hAnsi="微软雅黑"/>
          <w:sz w:val="24"/>
          <w:szCs w:val="24"/>
        </w:rPr>
        <w:t>4</w:t>
      </w:r>
      <w:r w:rsidRPr="00BD5290">
        <w:rPr>
          <w:rFonts w:ascii="方正仿宋简体" w:eastAsia="方正仿宋简体" w:hAnsi="微软雅黑" w:hint="eastAsia"/>
          <w:sz w:val="24"/>
          <w:szCs w:val="24"/>
        </w:rPr>
        <w:t>年</w:t>
      </w:r>
      <w:r w:rsidR="00B01490">
        <w:rPr>
          <w:rFonts w:ascii="方正仿宋简体" w:eastAsia="方正仿宋简体" w:hAnsi="微软雅黑"/>
          <w:sz w:val="24"/>
          <w:szCs w:val="24"/>
        </w:rPr>
        <w:t>5</w:t>
      </w:r>
      <w:r w:rsidRPr="00BD5290">
        <w:rPr>
          <w:rFonts w:ascii="方正仿宋简体" w:eastAsia="方正仿宋简体" w:hAnsi="微软雅黑" w:hint="eastAsia"/>
          <w:sz w:val="24"/>
          <w:szCs w:val="24"/>
        </w:rPr>
        <w:t>月</w:t>
      </w:r>
      <w:r w:rsidR="00B01490">
        <w:rPr>
          <w:rFonts w:ascii="方正仿宋简体" w:eastAsia="方正仿宋简体" w:hAnsi="微软雅黑" w:hint="eastAsia"/>
          <w:sz w:val="24"/>
          <w:szCs w:val="24"/>
        </w:rPr>
        <w:t xml:space="preserve"> </w:t>
      </w:r>
      <w:r w:rsidR="00551C32">
        <w:rPr>
          <w:rFonts w:ascii="方正仿宋简体" w:eastAsia="方正仿宋简体" w:hAnsi="微软雅黑"/>
          <w:sz w:val="24"/>
          <w:szCs w:val="24"/>
        </w:rPr>
        <w:t>11</w:t>
      </w:r>
      <w:r w:rsidR="008D6FC7">
        <w:rPr>
          <w:rFonts w:ascii="方正仿宋简体" w:eastAsia="方正仿宋简体" w:hAnsi="微软雅黑"/>
          <w:sz w:val="24"/>
          <w:szCs w:val="24"/>
        </w:rPr>
        <w:t xml:space="preserve"> </w:t>
      </w:r>
      <w:bookmarkStart w:id="0" w:name="_GoBack"/>
      <w:bookmarkEnd w:id="0"/>
      <w:r w:rsidR="00B01490">
        <w:rPr>
          <w:rFonts w:ascii="方正仿宋简体" w:eastAsia="方正仿宋简体" w:hAnsi="微软雅黑" w:hint="eastAsia"/>
          <w:sz w:val="24"/>
          <w:szCs w:val="24"/>
        </w:rPr>
        <w:t xml:space="preserve"> </w:t>
      </w:r>
      <w:r w:rsidRPr="00BD5290">
        <w:rPr>
          <w:rFonts w:ascii="方正仿宋简体" w:eastAsia="方正仿宋简体" w:hAnsi="微软雅黑" w:hint="eastAsia"/>
          <w:sz w:val="24"/>
          <w:szCs w:val="24"/>
        </w:rPr>
        <w:t>日</w:t>
      </w:r>
    </w:p>
    <w:p w:rsidR="00E654F6" w:rsidRPr="00BD5290" w:rsidRDefault="00E654F6" w:rsidP="00E654F6">
      <w:pPr>
        <w:rPr>
          <w:rFonts w:ascii="方正仿宋简体" w:eastAsia="方正仿宋简体" w:hAnsi="微软雅黑"/>
          <w:sz w:val="24"/>
          <w:szCs w:val="24"/>
        </w:rPr>
      </w:pPr>
    </w:p>
    <w:p w:rsidR="00B9278F" w:rsidRDefault="00B9278F"/>
    <w:sectPr w:rsidR="00B92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78" w:rsidRDefault="00F56B78" w:rsidP="001D6AF9">
      <w:r>
        <w:separator/>
      </w:r>
    </w:p>
  </w:endnote>
  <w:endnote w:type="continuationSeparator" w:id="0">
    <w:p w:rsidR="00F56B78" w:rsidRDefault="00F56B78" w:rsidP="001D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78" w:rsidRDefault="00F56B78" w:rsidP="001D6AF9">
      <w:r>
        <w:separator/>
      </w:r>
    </w:p>
  </w:footnote>
  <w:footnote w:type="continuationSeparator" w:id="0">
    <w:p w:rsidR="00F56B78" w:rsidRDefault="00F56B78" w:rsidP="001D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5734"/>
    <w:multiLevelType w:val="hybridMultilevel"/>
    <w:tmpl w:val="4D866800"/>
    <w:lvl w:ilvl="0" w:tplc="88A46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F6"/>
    <w:rsid w:val="001D6AF9"/>
    <w:rsid w:val="001E0F75"/>
    <w:rsid w:val="00551C32"/>
    <w:rsid w:val="00677971"/>
    <w:rsid w:val="00856359"/>
    <w:rsid w:val="008D6FC7"/>
    <w:rsid w:val="00B01490"/>
    <w:rsid w:val="00B9278F"/>
    <w:rsid w:val="00E57C0B"/>
    <w:rsid w:val="00E654F6"/>
    <w:rsid w:val="00EA3605"/>
    <w:rsid w:val="00F5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5E51A"/>
  <w15:chartTrackingRefBased/>
  <w15:docId w15:val="{A2023307-B33B-44C7-97C7-C8BE73CE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F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54F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654F6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6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D6AF9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D6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D6AF9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014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110</Words>
  <Characters>627</Characters>
  <Application>Microsoft Office Word</Application>
  <DocSecurity>0</DocSecurity>
  <Lines>5</Lines>
  <Paragraphs>1</Paragraphs>
  <ScaleCrop>false</ScaleCrop>
  <Company>P R C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2024-05-11T02:33:00Z</cp:lastPrinted>
  <dcterms:created xsi:type="dcterms:W3CDTF">2024-03-21T01:24:00Z</dcterms:created>
  <dcterms:modified xsi:type="dcterms:W3CDTF">2024-05-11T02:34:00Z</dcterms:modified>
</cp:coreProperties>
</file>