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2F6" w:rsidRDefault="000812F6" w:rsidP="000812F6">
      <w:pPr>
        <w:snapToGrid w:val="0"/>
        <w:ind w:left="2880" w:hangingChars="1200" w:hanging="2880"/>
        <w:jc w:val="center"/>
        <w:outlineLvl w:val="0"/>
        <w:rPr>
          <w:rFonts w:ascii="微软雅黑" w:eastAsia="微软雅黑" w:hAnsi="微软雅黑"/>
          <w:b/>
          <w:kern w:val="0"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成都大学食堂废品处置项目</w:t>
      </w:r>
      <w:r>
        <w:rPr>
          <w:rFonts w:ascii="微软雅黑" w:eastAsia="微软雅黑" w:hAnsi="微软雅黑" w:hint="eastAsia"/>
          <w:b/>
          <w:sz w:val="24"/>
          <w:szCs w:val="24"/>
        </w:rPr>
        <w:t>（第二次）</w:t>
      </w:r>
      <w:r>
        <w:rPr>
          <w:rFonts w:ascii="微软雅黑" w:eastAsia="微软雅黑" w:hAnsi="微软雅黑" w:hint="eastAsia"/>
          <w:b/>
          <w:kern w:val="0"/>
          <w:sz w:val="24"/>
          <w:szCs w:val="24"/>
        </w:rPr>
        <w:t>询价公告</w:t>
      </w:r>
    </w:p>
    <w:p w:rsidR="000812F6" w:rsidRDefault="000812F6" w:rsidP="000812F6">
      <w:pPr>
        <w:snapToGrid w:val="0"/>
        <w:ind w:left="2880" w:hangingChars="1200" w:hanging="2880"/>
        <w:jc w:val="center"/>
        <w:outlineLvl w:val="0"/>
        <w:rPr>
          <w:rFonts w:ascii="微软雅黑" w:eastAsia="微软雅黑" w:hAnsi="微软雅黑" w:hint="eastAsia"/>
          <w:b/>
          <w:bCs/>
          <w:sz w:val="24"/>
          <w:szCs w:val="24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457"/>
        <w:gridCol w:w="5839"/>
      </w:tblGrid>
      <w:tr w:rsidR="000812F6" w:rsidTr="000812F6">
        <w:trPr>
          <w:trHeight w:val="366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2F6" w:rsidRDefault="000812F6">
            <w:pPr>
              <w:widowControl/>
              <w:snapToGrid w:val="0"/>
              <w:jc w:val="left"/>
              <w:rPr>
                <w:rFonts w:ascii="方正仿宋简体" w:eastAsia="方正仿宋简体" w:hAnsi="微软雅黑" w:cs="宋体" w:hint="eastAsia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微软雅黑" w:cs="宋体" w:hint="eastAsia"/>
                <w:b/>
                <w:bCs/>
                <w:kern w:val="0"/>
                <w:sz w:val="24"/>
                <w:szCs w:val="24"/>
              </w:rPr>
              <w:t>一、项目基本情况</w:t>
            </w:r>
          </w:p>
        </w:tc>
      </w:tr>
      <w:tr w:rsidR="000812F6" w:rsidTr="000812F6">
        <w:trPr>
          <w:trHeight w:hRule="exact" w:val="4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2F6" w:rsidRDefault="000812F6">
            <w:pPr>
              <w:widowControl/>
              <w:snapToGrid w:val="0"/>
              <w:jc w:val="left"/>
              <w:rPr>
                <w:rFonts w:ascii="方正仿宋简体" w:eastAsia="方正仿宋简体" w:hAnsi="微软雅黑" w:cs="宋体" w:hint="eastAsia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微软雅黑" w:cs="宋体" w:hint="eastAsia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2F6" w:rsidRDefault="000812F6">
            <w:pPr>
              <w:widowControl/>
              <w:snapToGrid w:val="0"/>
              <w:jc w:val="left"/>
              <w:rPr>
                <w:rFonts w:ascii="方正仿宋简体" w:eastAsia="方正仿宋简体" w:hAnsi="微软雅黑" w:cs="宋体" w:hint="eastAsia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微软雅黑" w:cs="宋体" w:hint="eastAsia"/>
                <w:kern w:val="0"/>
                <w:sz w:val="24"/>
                <w:szCs w:val="24"/>
              </w:rPr>
              <w:t>CDHQ-ZB202433</w:t>
            </w:r>
            <w:r>
              <w:rPr>
                <w:rFonts w:ascii="方正仿宋简体" w:eastAsia="方正仿宋简体" w:hAnsi="微软雅黑" w:cs="宋体"/>
                <w:kern w:val="0"/>
                <w:sz w:val="24"/>
                <w:szCs w:val="24"/>
              </w:rPr>
              <w:t>-1</w:t>
            </w:r>
          </w:p>
        </w:tc>
      </w:tr>
      <w:tr w:rsidR="000812F6" w:rsidTr="000812F6">
        <w:trPr>
          <w:trHeight w:hRule="exact" w:val="6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2F6" w:rsidRDefault="000812F6">
            <w:pPr>
              <w:widowControl/>
              <w:snapToGrid w:val="0"/>
              <w:jc w:val="left"/>
              <w:rPr>
                <w:rFonts w:ascii="方正仿宋简体" w:eastAsia="方正仿宋简体" w:hAnsi="微软雅黑" w:cs="宋体" w:hint="eastAsia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微软雅黑" w:cs="宋体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2F6" w:rsidRDefault="000812F6">
            <w:pPr>
              <w:snapToGrid w:val="0"/>
              <w:outlineLvl w:val="0"/>
              <w:rPr>
                <w:rFonts w:ascii="方正仿宋简体" w:eastAsia="方正仿宋简体" w:hAnsi="微软雅黑" w:hint="eastAsia"/>
                <w:bCs/>
                <w:sz w:val="24"/>
                <w:szCs w:val="24"/>
              </w:rPr>
            </w:pPr>
            <w:r>
              <w:rPr>
                <w:rFonts w:ascii="方正仿宋简体" w:eastAsia="方正仿宋简体" w:hAnsi="微软雅黑" w:hint="eastAsia"/>
                <w:sz w:val="24"/>
                <w:szCs w:val="24"/>
              </w:rPr>
              <w:t>成都大学食堂废品处置项目</w:t>
            </w:r>
            <w:r>
              <w:rPr>
                <w:rFonts w:ascii="方正仿宋简体" w:eastAsia="方正仿宋简体" w:hAnsi="微软雅黑" w:hint="eastAsia"/>
                <w:sz w:val="24"/>
                <w:szCs w:val="24"/>
              </w:rPr>
              <w:t>（第二次）</w:t>
            </w:r>
          </w:p>
        </w:tc>
      </w:tr>
      <w:tr w:rsidR="000812F6" w:rsidTr="000812F6">
        <w:trPr>
          <w:trHeight w:hRule="exact" w:val="5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2F6" w:rsidRDefault="000812F6">
            <w:pPr>
              <w:widowControl/>
              <w:snapToGrid w:val="0"/>
              <w:jc w:val="left"/>
              <w:rPr>
                <w:rFonts w:ascii="方正仿宋简体" w:eastAsia="方正仿宋简体" w:hAnsi="微软雅黑" w:cs="宋体" w:hint="eastAsia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微软雅黑" w:cs="宋体" w:hint="eastAsia"/>
                <w:kern w:val="0"/>
                <w:sz w:val="24"/>
                <w:szCs w:val="24"/>
              </w:rPr>
              <w:t>采购方式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2F6" w:rsidRDefault="000812F6">
            <w:pPr>
              <w:widowControl/>
              <w:snapToGrid w:val="0"/>
              <w:jc w:val="left"/>
              <w:rPr>
                <w:rFonts w:ascii="方正仿宋简体" w:eastAsia="方正仿宋简体" w:hAnsi="微软雅黑" w:cs="宋体" w:hint="eastAsia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微软雅黑" w:cs="宋体" w:hint="eastAsia"/>
                <w:kern w:val="0"/>
                <w:sz w:val="24"/>
                <w:szCs w:val="24"/>
              </w:rPr>
              <w:t>公开询价</w:t>
            </w:r>
          </w:p>
        </w:tc>
      </w:tr>
      <w:tr w:rsidR="000812F6" w:rsidTr="000812F6">
        <w:trPr>
          <w:trHeight w:hRule="exact" w:val="2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F6" w:rsidRDefault="000812F6">
            <w:pPr>
              <w:widowControl/>
              <w:snapToGrid w:val="0"/>
              <w:jc w:val="left"/>
              <w:rPr>
                <w:rFonts w:ascii="方正仿宋简体" w:eastAsia="方正仿宋简体" w:hAnsi="微软雅黑" w:cs="宋体" w:hint="eastAsia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微软雅黑" w:cs="宋体" w:hint="eastAsia"/>
                <w:kern w:val="0"/>
                <w:sz w:val="24"/>
                <w:szCs w:val="24"/>
              </w:rPr>
              <w:t>项目</w:t>
            </w:r>
            <w:proofErr w:type="gramStart"/>
            <w:r>
              <w:rPr>
                <w:rFonts w:ascii="方正仿宋简体" w:eastAsia="方正仿宋简体" w:hAnsi="微软雅黑" w:cs="宋体" w:hint="eastAsia"/>
                <w:kern w:val="0"/>
                <w:sz w:val="24"/>
                <w:szCs w:val="24"/>
              </w:rPr>
              <w:t>慨况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F6" w:rsidRPr="000812F6" w:rsidRDefault="000812F6" w:rsidP="000812F6">
            <w:pPr>
              <w:widowControl/>
              <w:snapToGrid w:val="0"/>
              <w:jc w:val="left"/>
              <w:rPr>
                <w:rFonts w:ascii="方正仿宋简体" w:eastAsia="方正仿宋简体" w:hAnsi="微软雅黑" w:cs="宋体" w:hint="eastAsia"/>
                <w:kern w:val="0"/>
                <w:sz w:val="24"/>
                <w:szCs w:val="24"/>
              </w:rPr>
            </w:pPr>
            <w:r w:rsidRPr="000812F6">
              <w:rPr>
                <w:rFonts w:ascii="方正仿宋简体" w:eastAsia="方正仿宋简体" w:hAnsi="微软雅黑" w:cs="宋体" w:hint="eastAsia"/>
                <w:kern w:val="0"/>
                <w:sz w:val="24"/>
                <w:szCs w:val="24"/>
              </w:rPr>
              <w:t>序号</w:t>
            </w:r>
            <w:r w:rsidRPr="000812F6">
              <w:rPr>
                <w:rFonts w:ascii="方正仿宋简体" w:eastAsia="方正仿宋简体" w:hAnsi="微软雅黑" w:cs="宋体" w:hint="eastAsia"/>
                <w:kern w:val="0"/>
                <w:sz w:val="24"/>
                <w:szCs w:val="24"/>
              </w:rPr>
              <w:tab/>
              <w:t>技术参数</w:t>
            </w:r>
            <w:r w:rsidRPr="000812F6">
              <w:rPr>
                <w:rFonts w:ascii="方正仿宋简体" w:eastAsia="方正仿宋简体" w:hAnsi="微软雅黑" w:cs="宋体" w:hint="eastAsia"/>
                <w:kern w:val="0"/>
                <w:sz w:val="24"/>
                <w:szCs w:val="24"/>
              </w:rPr>
              <w:tab/>
            </w:r>
            <w:r>
              <w:rPr>
                <w:rFonts w:ascii="方正仿宋简体" w:eastAsia="方正仿宋简体" w:hAnsi="微软雅黑" w:cs="宋体"/>
                <w:kern w:val="0"/>
                <w:sz w:val="24"/>
                <w:szCs w:val="24"/>
              </w:rPr>
              <w:t xml:space="preserve">        </w:t>
            </w:r>
            <w:r w:rsidRPr="000812F6">
              <w:rPr>
                <w:rFonts w:ascii="方正仿宋简体" w:eastAsia="方正仿宋简体" w:hAnsi="微软雅黑" w:cs="宋体" w:hint="eastAsia"/>
                <w:kern w:val="0"/>
                <w:sz w:val="24"/>
                <w:szCs w:val="24"/>
              </w:rPr>
              <w:t>预估回收量</w:t>
            </w:r>
          </w:p>
          <w:p w:rsidR="000812F6" w:rsidRPr="000812F6" w:rsidRDefault="000812F6" w:rsidP="000812F6">
            <w:pPr>
              <w:widowControl/>
              <w:snapToGrid w:val="0"/>
              <w:jc w:val="left"/>
              <w:rPr>
                <w:rFonts w:ascii="方正仿宋简体" w:eastAsia="方正仿宋简体" w:hAnsi="微软雅黑" w:cs="宋体" w:hint="eastAsia"/>
                <w:kern w:val="0"/>
                <w:sz w:val="24"/>
                <w:szCs w:val="24"/>
              </w:rPr>
            </w:pPr>
            <w:r w:rsidRPr="000812F6">
              <w:rPr>
                <w:rFonts w:ascii="方正仿宋简体" w:eastAsia="方正仿宋简体" w:hAnsi="微软雅黑" w:cs="宋体" w:hint="eastAsia"/>
                <w:kern w:val="0"/>
                <w:sz w:val="24"/>
                <w:szCs w:val="24"/>
              </w:rPr>
              <w:t>1</w:t>
            </w:r>
            <w:r w:rsidRPr="000812F6">
              <w:rPr>
                <w:rFonts w:ascii="方正仿宋简体" w:eastAsia="方正仿宋简体" w:hAnsi="微软雅黑" w:cs="宋体" w:hint="eastAsia"/>
                <w:kern w:val="0"/>
                <w:sz w:val="24"/>
                <w:szCs w:val="24"/>
              </w:rPr>
              <w:tab/>
            </w:r>
            <w:r>
              <w:rPr>
                <w:rFonts w:ascii="方正仿宋简体" w:eastAsia="方正仿宋简体" w:hAnsi="微软雅黑" w:cs="宋体"/>
                <w:kern w:val="0"/>
                <w:sz w:val="24"/>
                <w:szCs w:val="24"/>
              </w:rPr>
              <w:t xml:space="preserve">    </w:t>
            </w:r>
            <w:r w:rsidRPr="000812F6">
              <w:rPr>
                <w:rFonts w:ascii="方正仿宋简体" w:eastAsia="方正仿宋简体" w:hAnsi="微软雅黑" w:cs="宋体" w:hint="eastAsia"/>
                <w:kern w:val="0"/>
                <w:sz w:val="24"/>
                <w:szCs w:val="24"/>
              </w:rPr>
              <w:t xml:space="preserve">纸板 </w:t>
            </w:r>
            <w:r w:rsidRPr="000812F6">
              <w:rPr>
                <w:rFonts w:ascii="方正仿宋简体" w:eastAsia="方正仿宋简体" w:hAnsi="微软雅黑" w:cs="宋体" w:hint="eastAsia"/>
                <w:kern w:val="0"/>
                <w:sz w:val="24"/>
                <w:szCs w:val="24"/>
              </w:rPr>
              <w:tab/>
            </w:r>
            <w:r>
              <w:rPr>
                <w:rFonts w:ascii="方正仿宋简体" w:eastAsia="方正仿宋简体" w:hAnsi="微软雅黑" w:cs="宋体"/>
                <w:kern w:val="0"/>
                <w:sz w:val="24"/>
                <w:szCs w:val="24"/>
              </w:rPr>
              <w:t xml:space="preserve">              </w:t>
            </w:r>
            <w:r w:rsidRPr="000812F6">
              <w:rPr>
                <w:rFonts w:ascii="方正仿宋简体" w:eastAsia="方正仿宋简体" w:hAnsi="微软雅黑" w:cs="宋体" w:hint="eastAsia"/>
                <w:kern w:val="0"/>
                <w:sz w:val="24"/>
                <w:szCs w:val="24"/>
              </w:rPr>
              <w:t>14000斤/年</w:t>
            </w:r>
          </w:p>
          <w:p w:rsidR="000812F6" w:rsidRDefault="000812F6" w:rsidP="000812F6">
            <w:pPr>
              <w:widowControl/>
              <w:snapToGrid w:val="0"/>
              <w:jc w:val="left"/>
              <w:rPr>
                <w:rFonts w:ascii="方正仿宋简体" w:eastAsia="方正仿宋简体" w:hAnsi="微软雅黑" w:cs="宋体"/>
                <w:kern w:val="0"/>
                <w:sz w:val="24"/>
                <w:szCs w:val="24"/>
              </w:rPr>
            </w:pPr>
            <w:r w:rsidRPr="000812F6">
              <w:rPr>
                <w:rFonts w:ascii="方正仿宋简体" w:eastAsia="方正仿宋简体" w:hAnsi="微软雅黑" w:cs="宋体" w:hint="eastAsia"/>
                <w:kern w:val="0"/>
                <w:sz w:val="24"/>
                <w:szCs w:val="24"/>
              </w:rPr>
              <w:t>2</w:t>
            </w:r>
            <w:r w:rsidRPr="000812F6">
              <w:rPr>
                <w:rFonts w:ascii="方正仿宋简体" w:eastAsia="方正仿宋简体" w:hAnsi="微软雅黑" w:cs="宋体" w:hint="eastAsia"/>
                <w:kern w:val="0"/>
                <w:sz w:val="24"/>
                <w:szCs w:val="24"/>
              </w:rPr>
              <w:tab/>
            </w:r>
            <w:r>
              <w:rPr>
                <w:rFonts w:ascii="方正仿宋简体" w:eastAsia="方正仿宋简体" w:hAnsi="微软雅黑" w:cs="宋体"/>
                <w:kern w:val="0"/>
                <w:sz w:val="24"/>
                <w:szCs w:val="24"/>
              </w:rPr>
              <w:t xml:space="preserve">    </w:t>
            </w:r>
            <w:r w:rsidRPr="000812F6">
              <w:rPr>
                <w:rFonts w:ascii="方正仿宋简体" w:eastAsia="方正仿宋简体" w:hAnsi="微软雅黑" w:cs="宋体" w:hint="eastAsia"/>
                <w:kern w:val="0"/>
                <w:sz w:val="24"/>
                <w:szCs w:val="24"/>
              </w:rPr>
              <w:t>油桶（容量40斤）</w:t>
            </w:r>
            <w:r w:rsidRPr="000812F6">
              <w:rPr>
                <w:rFonts w:ascii="方正仿宋简体" w:eastAsia="方正仿宋简体" w:hAnsi="微软雅黑" w:cs="宋体" w:hint="eastAsia"/>
                <w:kern w:val="0"/>
                <w:sz w:val="24"/>
                <w:szCs w:val="24"/>
              </w:rPr>
              <w:tab/>
              <w:t>2000个/年</w:t>
            </w:r>
          </w:p>
          <w:p w:rsidR="000812F6" w:rsidRDefault="000812F6" w:rsidP="000812F6">
            <w:pPr>
              <w:widowControl/>
              <w:snapToGrid w:val="0"/>
              <w:jc w:val="left"/>
              <w:rPr>
                <w:rFonts w:ascii="方正仿宋简体" w:eastAsia="方正仿宋简体" w:hAnsi="微软雅黑" w:cs="宋体" w:hint="eastAsia"/>
                <w:kern w:val="0"/>
                <w:sz w:val="24"/>
                <w:szCs w:val="24"/>
              </w:rPr>
            </w:pPr>
            <w:r w:rsidRPr="000812F6">
              <w:rPr>
                <w:rFonts w:ascii="方正仿宋简体" w:eastAsia="方正仿宋简体" w:hAnsi="微软雅黑" w:cs="宋体" w:hint="eastAsia"/>
                <w:kern w:val="0"/>
                <w:sz w:val="24"/>
                <w:szCs w:val="24"/>
              </w:rPr>
              <w:t>上门回收时间每周至少一次。合同期限1+1+1年，从第二年起每年询价，根据询价价格调整合同价格</w:t>
            </w:r>
            <w:r>
              <w:rPr>
                <w:rFonts w:ascii="方正仿宋简体" w:eastAsia="方正仿宋简体" w:hAnsi="微软雅黑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0812F6" w:rsidTr="000812F6">
        <w:trPr>
          <w:trHeight w:hRule="exact" w:val="71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2F6" w:rsidRDefault="000812F6">
            <w:pPr>
              <w:widowControl/>
              <w:snapToGrid w:val="0"/>
              <w:rPr>
                <w:rFonts w:ascii="方正仿宋简体" w:eastAsia="方正仿宋简体" w:hAnsi="微软雅黑" w:cs="宋体" w:hint="eastAsia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微软雅黑" w:cs="宋体" w:hint="eastAsia"/>
                <w:kern w:val="0"/>
                <w:sz w:val="24"/>
                <w:szCs w:val="24"/>
              </w:rPr>
              <w:t>预算金额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2F6" w:rsidRDefault="000812F6">
            <w:pPr>
              <w:widowControl/>
              <w:snapToGrid w:val="0"/>
              <w:jc w:val="left"/>
              <w:rPr>
                <w:rFonts w:ascii="方正仿宋简体" w:eastAsia="方正仿宋简体" w:hAnsi="微软雅黑" w:cs="宋体" w:hint="eastAsia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微软雅黑" w:cs="宋体" w:hint="eastAsia"/>
                <w:kern w:val="0"/>
                <w:sz w:val="24"/>
                <w:szCs w:val="24"/>
              </w:rPr>
              <w:t>无</w:t>
            </w:r>
          </w:p>
        </w:tc>
      </w:tr>
      <w:tr w:rsidR="000812F6" w:rsidTr="000812F6">
        <w:trPr>
          <w:trHeight w:val="678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2F6" w:rsidRDefault="000812F6">
            <w:pPr>
              <w:widowControl/>
              <w:snapToGrid w:val="0"/>
              <w:jc w:val="left"/>
              <w:rPr>
                <w:rFonts w:ascii="方正仿宋简体" w:eastAsia="方正仿宋简体" w:hAnsi="微软雅黑" w:cs="宋体" w:hint="eastAsia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微软雅黑" w:cs="宋体" w:hint="eastAsia"/>
                <w:b/>
                <w:bCs/>
                <w:kern w:val="0"/>
                <w:sz w:val="24"/>
                <w:szCs w:val="24"/>
              </w:rPr>
              <w:t>二、申请人的资格要求</w:t>
            </w:r>
          </w:p>
        </w:tc>
      </w:tr>
      <w:tr w:rsidR="000812F6" w:rsidTr="000812F6">
        <w:trPr>
          <w:trHeight w:val="841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2F6" w:rsidRDefault="000812F6" w:rsidP="009163A0">
            <w:pPr>
              <w:pStyle w:val="a3"/>
              <w:widowControl/>
              <w:numPr>
                <w:ilvl w:val="0"/>
                <w:numId w:val="1"/>
              </w:numPr>
              <w:snapToGrid w:val="0"/>
              <w:ind w:firstLineChars="0"/>
              <w:jc w:val="left"/>
              <w:rPr>
                <w:rFonts w:ascii="方正仿宋简体" w:eastAsia="方正仿宋简体" w:hAnsi="微软雅黑" w:cs="宋体" w:hint="eastAsia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微软雅黑" w:cs="宋体" w:hint="eastAsia"/>
                <w:kern w:val="0"/>
                <w:sz w:val="24"/>
                <w:szCs w:val="24"/>
              </w:rPr>
              <w:t>具有《中华人民共和国政府采购法》第二十二条规定的条件；</w:t>
            </w:r>
          </w:p>
          <w:p w:rsidR="000812F6" w:rsidRDefault="000812F6">
            <w:pPr>
              <w:widowControl/>
              <w:snapToGrid w:val="0"/>
              <w:jc w:val="left"/>
              <w:rPr>
                <w:rFonts w:ascii="方正仿宋简体" w:eastAsia="方正仿宋简体" w:hAnsi="微软雅黑" w:cs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微软雅黑" w:cs="宋体" w:hint="eastAsia"/>
                <w:bCs/>
                <w:kern w:val="0"/>
                <w:sz w:val="24"/>
                <w:szCs w:val="24"/>
              </w:rPr>
              <w:t>（二）具有统一社会信用代码的营业执照（营业执照经营范围包含再生资源回收）；</w:t>
            </w:r>
          </w:p>
          <w:p w:rsidR="000812F6" w:rsidRDefault="000812F6">
            <w:pPr>
              <w:widowControl/>
              <w:snapToGrid w:val="0"/>
              <w:jc w:val="left"/>
              <w:rPr>
                <w:rFonts w:ascii="方正仿宋简体" w:eastAsia="方正仿宋简体" w:hAnsi="微软雅黑" w:cs="宋体" w:hint="eastAsia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微软雅黑" w:cs="宋体" w:hint="eastAsia"/>
                <w:kern w:val="0"/>
                <w:sz w:val="24"/>
                <w:szCs w:val="24"/>
              </w:rPr>
              <w:t>（三）供应商须提供“中国执行信息公开网”中查询的供应商和法人的失信被执行人、被执行人信息。（签订合同时提供截图复印件并加盖公章，采购方负责核查）</w:t>
            </w:r>
          </w:p>
        </w:tc>
      </w:tr>
      <w:tr w:rsidR="000812F6" w:rsidTr="000812F6">
        <w:trPr>
          <w:trHeight w:val="631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2F6" w:rsidRDefault="000812F6">
            <w:pPr>
              <w:widowControl/>
              <w:snapToGrid w:val="0"/>
              <w:jc w:val="left"/>
              <w:rPr>
                <w:rFonts w:ascii="方正仿宋简体" w:eastAsia="方正仿宋简体" w:hAnsi="微软雅黑" w:cs="宋体" w:hint="eastAsia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微软雅黑" w:cs="宋体" w:hint="eastAsia"/>
                <w:b/>
                <w:bCs/>
                <w:kern w:val="0"/>
                <w:sz w:val="24"/>
                <w:szCs w:val="24"/>
              </w:rPr>
              <w:t>三、获取询价文件</w:t>
            </w:r>
          </w:p>
        </w:tc>
      </w:tr>
      <w:tr w:rsidR="000812F6" w:rsidTr="000812F6">
        <w:trPr>
          <w:trHeight w:hRule="exact" w:val="10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2F6" w:rsidRDefault="000812F6">
            <w:pPr>
              <w:widowControl/>
              <w:snapToGrid w:val="0"/>
              <w:jc w:val="left"/>
              <w:rPr>
                <w:rFonts w:ascii="方正仿宋简体" w:eastAsia="方正仿宋简体" w:hAnsi="微软雅黑" w:cs="宋体" w:hint="eastAsia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微软雅黑" w:cs="宋体" w:hint="eastAsia"/>
                <w:kern w:val="0"/>
                <w:sz w:val="24"/>
                <w:szCs w:val="24"/>
              </w:rPr>
              <w:t>时间：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2F6" w:rsidRDefault="000812F6" w:rsidP="000812F6">
            <w:pPr>
              <w:widowControl/>
              <w:snapToGrid w:val="0"/>
              <w:jc w:val="left"/>
              <w:rPr>
                <w:rFonts w:ascii="方正仿宋简体" w:eastAsia="方正仿宋简体" w:hAnsi="微软雅黑" w:cs="宋体" w:hint="eastAsia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微软雅黑" w:cs="宋体" w:hint="eastAsia"/>
                <w:kern w:val="0"/>
                <w:sz w:val="24"/>
                <w:szCs w:val="24"/>
              </w:rPr>
              <w:t>2024年7月</w:t>
            </w:r>
            <w:r>
              <w:rPr>
                <w:rFonts w:ascii="方正仿宋简体" w:eastAsia="方正仿宋简体" w:hAnsi="微软雅黑" w:cs="宋体"/>
                <w:kern w:val="0"/>
                <w:sz w:val="24"/>
                <w:szCs w:val="24"/>
              </w:rPr>
              <w:t>5</w:t>
            </w:r>
            <w:r>
              <w:rPr>
                <w:rFonts w:ascii="方正仿宋简体" w:eastAsia="方正仿宋简体" w:hAnsi="微软雅黑" w:cs="宋体" w:hint="eastAsia"/>
                <w:kern w:val="0"/>
                <w:sz w:val="24"/>
                <w:szCs w:val="24"/>
              </w:rPr>
              <w:t>日到2024年7月</w:t>
            </w:r>
            <w:r>
              <w:rPr>
                <w:rFonts w:ascii="方正仿宋简体" w:eastAsia="方正仿宋简体" w:hAnsi="微软雅黑" w:cs="宋体"/>
                <w:kern w:val="0"/>
                <w:sz w:val="24"/>
                <w:szCs w:val="24"/>
              </w:rPr>
              <w:t>9</w:t>
            </w:r>
            <w:r>
              <w:rPr>
                <w:rFonts w:ascii="方正仿宋简体" w:eastAsia="方正仿宋简体" w:hAnsi="微软雅黑" w:cs="宋体" w:hint="eastAsia"/>
                <w:kern w:val="0"/>
                <w:sz w:val="24"/>
                <w:szCs w:val="24"/>
              </w:rPr>
              <w:t>日,每天上午9:00至11:30，下午14:30至17：00。（法定节假日除外)。</w:t>
            </w:r>
          </w:p>
        </w:tc>
      </w:tr>
      <w:tr w:rsidR="000812F6" w:rsidTr="000812F6">
        <w:trPr>
          <w:trHeight w:hRule="exact" w:val="70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2F6" w:rsidRDefault="000812F6">
            <w:pPr>
              <w:widowControl/>
              <w:snapToGrid w:val="0"/>
              <w:jc w:val="left"/>
              <w:rPr>
                <w:rFonts w:ascii="方正仿宋简体" w:eastAsia="方正仿宋简体" w:hAnsi="微软雅黑" w:cs="宋体" w:hint="eastAsia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微软雅黑" w:cs="宋体" w:hint="eastAsia"/>
                <w:kern w:val="0"/>
                <w:sz w:val="24"/>
                <w:szCs w:val="24"/>
              </w:rPr>
              <w:t>地点：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2F6" w:rsidRDefault="000812F6">
            <w:pPr>
              <w:widowControl/>
              <w:snapToGrid w:val="0"/>
              <w:jc w:val="left"/>
              <w:rPr>
                <w:rFonts w:ascii="方正仿宋简体" w:eastAsia="方正仿宋简体" w:hAnsi="微软雅黑" w:cs="宋体" w:hint="eastAsia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微软雅黑" w:cs="宋体" w:hint="eastAsia"/>
                <w:kern w:val="0"/>
                <w:sz w:val="24"/>
                <w:szCs w:val="24"/>
              </w:rPr>
              <w:t>成都大学校</w:t>
            </w:r>
            <w:proofErr w:type="gramStart"/>
            <w:r>
              <w:rPr>
                <w:rFonts w:ascii="方正仿宋简体" w:eastAsia="方正仿宋简体" w:hAnsi="微软雅黑" w:cs="宋体" w:hint="eastAsia"/>
                <w:kern w:val="0"/>
                <w:sz w:val="24"/>
                <w:szCs w:val="24"/>
              </w:rPr>
              <w:t>内学术</w:t>
            </w:r>
            <w:proofErr w:type="gramEnd"/>
            <w:r>
              <w:rPr>
                <w:rFonts w:ascii="方正仿宋简体" w:eastAsia="方正仿宋简体" w:hAnsi="微软雅黑" w:cs="宋体" w:hint="eastAsia"/>
                <w:kern w:val="0"/>
                <w:sz w:val="24"/>
                <w:szCs w:val="24"/>
              </w:rPr>
              <w:t>交流中心C区后勤处招标科（C108）室。</w:t>
            </w:r>
          </w:p>
        </w:tc>
      </w:tr>
      <w:tr w:rsidR="000812F6" w:rsidTr="000812F6">
        <w:trPr>
          <w:trHeight w:hRule="exact" w:val="25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2F6" w:rsidRDefault="000812F6">
            <w:pPr>
              <w:widowControl/>
              <w:snapToGrid w:val="0"/>
              <w:jc w:val="left"/>
              <w:rPr>
                <w:rFonts w:ascii="方正仿宋简体" w:eastAsia="方正仿宋简体" w:hAnsi="微软雅黑" w:cs="宋体" w:hint="eastAsia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微软雅黑" w:cs="宋体" w:hint="eastAsia"/>
                <w:kern w:val="0"/>
                <w:sz w:val="24"/>
                <w:szCs w:val="24"/>
              </w:rPr>
              <w:t>招标文件获取方式：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2F6" w:rsidRDefault="000812F6">
            <w:pPr>
              <w:widowControl/>
              <w:snapToGrid w:val="0"/>
              <w:jc w:val="left"/>
              <w:rPr>
                <w:rFonts w:ascii="方正仿宋简体" w:eastAsia="方正仿宋简体" w:hAnsi="微软雅黑" w:cs="宋体" w:hint="eastAsia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微软雅黑" w:cs="宋体" w:hint="eastAsia"/>
                <w:kern w:val="0"/>
                <w:sz w:val="24"/>
                <w:szCs w:val="24"/>
              </w:rPr>
              <w:t>本项目只接受现场报名。报名提供：</w:t>
            </w:r>
          </w:p>
          <w:p w:rsidR="000812F6" w:rsidRDefault="000812F6">
            <w:pPr>
              <w:widowControl/>
              <w:snapToGrid w:val="0"/>
              <w:jc w:val="left"/>
              <w:rPr>
                <w:rFonts w:ascii="方正仿宋简体" w:eastAsia="方正仿宋简体" w:hAnsi="微软雅黑" w:cs="宋体" w:hint="eastAsia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微软雅黑" w:cs="宋体" w:hint="eastAsia"/>
                <w:kern w:val="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方正仿宋简体" w:eastAsia="方正仿宋简体" w:hAnsi="微软雅黑" w:cs="宋体" w:hint="eastAsia"/>
                <w:kern w:val="0"/>
                <w:sz w:val="24"/>
                <w:szCs w:val="24"/>
              </w:rPr>
              <w:t>具有统一社会信用代码的营业执照复印件（营业执照经营范围包含再生资源回收）；</w:t>
            </w:r>
          </w:p>
          <w:p w:rsidR="000812F6" w:rsidRDefault="000812F6">
            <w:pPr>
              <w:widowControl/>
              <w:snapToGrid w:val="0"/>
              <w:jc w:val="left"/>
              <w:rPr>
                <w:rFonts w:ascii="方正仿宋简体" w:eastAsia="方正仿宋简体" w:hAnsi="微软雅黑" w:cs="宋体" w:hint="eastAsia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微软雅黑" w:cs="宋体" w:hint="eastAsia"/>
                <w:kern w:val="0"/>
                <w:sz w:val="24"/>
                <w:szCs w:val="24"/>
              </w:rPr>
              <w:t>2.法人报名需提供本人身份证复印件；非法人报名需提供法人 授权委托书、法人和被授权人身份证复印件（以上各项必须加盖公章）</w:t>
            </w:r>
          </w:p>
        </w:tc>
      </w:tr>
      <w:tr w:rsidR="000812F6" w:rsidTr="000812F6">
        <w:trPr>
          <w:trHeight w:val="692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2F6" w:rsidRDefault="000812F6">
            <w:pPr>
              <w:widowControl/>
              <w:snapToGrid w:val="0"/>
              <w:jc w:val="left"/>
              <w:rPr>
                <w:rFonts w:ascii="方正仿宋简体" w:eastAsia="方正仿宋简体" w:hAnsi="微软雅黑" w:cs="宋体" w:hint="eastAsia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微软雅黑" w:cs="宋体" w:hint="eastAsia"/>
                <w:b/>
                <w:bCs/>
                <w:kern w:val="0"/>
                <w:sz w:val="24"/>
                <w:szCs w:val="24"/>
              </w:rPr>
              <w:lastRenderedPageBreak/>
              <w:t>四、提交响应文件截止时间、询价时间和地点</w:t>
            </w:r>
          </w:p>
        </w:tc>
      </w:tr>
      <w:tr w:rsidR="000812F6" w:rsidTr="000812F6">
        <w:trPr>
          <w:trHeight w:val="528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2F6" w:rsidRDefault="000812F6">
            <w:pPr>
              <w:widowControl/>
              <w:snapToGrid w:val="0"/>
              <w:jc w:val="left"/>
              <w:rPr>
                <w:rFonts w:ascii="方正仿宋简体" w:eastAsia="方正仿宋简体" w:hAnsi="微软雅黑" w:cs="宋体" w:hint="eastAsia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微软雅黑" w:cs="宋体" w:hint="eastAsia"/>
                <w:kern w:val="0"/>
                <w:sz w:val="24"/>
                <w:szCs w:val="24"/>
              </w:rPr>
              <w:t>时间：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2F6" w:rsidRDefault="000812F6" w:rsidP="000812F6">
            <w:pPr>
              <w:snapToGrid w:val="0"/>
              <w:ind w:left="72"/>
              <w:jc w:val="left"/>
              <w:rPr>
                <w:rFonts w:ascii="方正仿宋简体" w:eastAsia="方正仿宋简体" w:hAnsi="微软雅黑" w:cs="宋体" w:hint="eastAsia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微软雅黑" w:cs="宋体" w:hint="eastAsia"/>
                <w:kern w:val="0"/>
                <w:sz w:val="24"/>
                <w:szCs w:val="24"/>
              </w:rPr>
              <w:t>2024年7月</w:t>
            </w:r>
            <w:r>
              <w:rPr>
                <w:rFonts w:ascii="方正仿宋简体" w:eastAsia="方正仿宋简体" w:hAnsi="微软雅黑" w:cs="宋体"/>
                <w:kern w:val="0"/>
                <w:sz w:val="24"/>
                <w:szCs w:val="24"/>
              </w:rPr>
              <w:t>11</w:t>
            </w:r>
            <w:r>
              <w:rPr>
                <w:rFonts w:ascii="方正仿宋简体" w:eastAsia="方正仿宋简体" w:hAnsi="微软雅黑" w:cs="宋体" w:hint="eastAsia"/>
                <w:kern w:val="0"/>
                <w:sz w:val="24"/>
                <w:szCs w:val="24"/>
              </w:rPr>
              <w:t>日10点00分</w:t>
            </w:r>
            <w:r>
              <w:rPr>
                <w:rFonts w:ascii="方正仿宋简体" w:eastAsia="方正仿宋简体" w:hAnsi="微软雅黑" w:cs="宋体" w:hint="eastAsia"/>
                <w:kern w:val="0"/>
                <w:sz w:val="24"/>
                <w:szCs w:val="24"/>
              </w:rPr>
              <w:t>，不接受迟到的响应文件。</w:t>
            </w:r>
          </w:p>
        </w:tc>
      </w:tr>
      <w:tr w:rsidR="000812F6" w:rsidTr="000812F6">
        <w:trPr>
          <w:trHeight w:hRule="exact" w:val="8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2F6" w:rsidRDefault="000812F6">
            <w:pPr>
              <w:widowControl/>
              <w:snapToGrid w:val="0"/>
              <w:jc w:val="left"/>
              <w:rPr>
                <w:rFonts w:ascii="方正仿宋简体" w:eastAsia="方正仿宋简体" w:hAnsi="微软雅黑" w:cs="宋体" w:hint="eastAsia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微软雅黑" w:cs="宋体" w:hint="eastAsia"/>
                <w:kern w:val="0"/>
                <w:sz w:val="24"/>
                <w:szCs w:val="24"/>
              </w:rPr>
              <w:t>地点：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2F6" w:rsidRDefault="000812F6">
            <w:pPr>
              <w:widowControl/>
              <w:snapToGrid w:val="0"/>
              <w:jc w:val="left"/>
              <w:rPr>
                <w:rFonts w:ascii="方正仿宋简体" w:eastAsia="方正仿宋简体" w:hAnsi="微软雅黑" w:cs="宋体" w:hint="eastAsia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微软雅黑" w:cs="宋体" w:hint="eastAsia"/>
                <w:kern w:val="0"/>
                <w:sz w:val="24"/>
                <w:szCs w:val="24"/>
              </w:rPr>
              <w:t>成都大学校</w:t>
            </w:r>
            <w:proofErr w:type="gramStart"/>
            <w:r>
              <w:rPr>
                <w:rFonts w:ascii="方正仿宋简体" w:eastAsia="方正仿宋简体" w:hAnsi="微软雅黑" w:cs="宋体" w:hint="eastAsia"/>
                <w:kern w:val="0"/>
                <w:sz w:val="24"/>
                <w:szCs w:val="24"/>
              </w:rPr>
              <w:t>内学术</w:t>
            </w:r>
            <w:proofErr w:type="gramEnd"/>
            <w:r>
              <w:rPr>
                <w:rFonts w:ascii="方正仿宋简体" w:eastAsia="方正仿宋简体" w:hAnsi="微软雅黑" w:cs="宋体" w:hint="eastAsia"/>
                <w:kern w:val="0"/>
                <w:sz w:val="24"/>
                <w:szCs w:val="24"/>
              </w:rPr>
              <w:t>交流中心C区后勤处招标室（C101）</w:t>
            </w:r>
          </w:p>
        </w:tc>
      </w:tr>
      <w:tr w:rsidR="000812F6" w:rsidTr="000812F6">
        <w:trPr>
          <w:trHeight w:val="697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2F6" w:rsidRDefault="000812F6">
            <w:pPr>
              <w:widowControl/>
              <w:snapToGrid w:val="0"/>
              <w:jc w:val="left"/>
              <w:rPr>
                <w:rFonts w:ascii="方正仿宋简体" w:eastAsia="方正仿宋简体" w:hAnsi="微软雅黑" w:cs="宋体" w:hint="eastAsia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微软雅黑" w:cs="宋体" w:hint="eastAsia"/>
                <w:b/>
                <w:bCs/>
                <w:kern w:val="0"/>
                <w:sz w:val="24"/>
                <w:szCs w:val="24"/>
              </w:rPr>
              <w:t>五、其它补充事宜：无</w:t>
            </w:r>
          </w:p>
        </w:tc>
      </w:tr>
      <w:tr w:rsidR="000812F6" w:rsidTr="000812F6">
        <w:trPr>
          <w:trHeight w:val="834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2F6" w:rsidRDefault="000812F6">
            <w:pPr>
              <w:widowControl/>
              <w:snapToGrid w:val="0"/>
              <w:jc w:val="left"/>
              <w:rPr>
                <w:rFonts w:ascii="方正仿宋简体" w:eastAsia="方正仿宋简体" w:hAnsi="微软雅黑" w:cs="宋体" w:hint="eastAsia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微软雅黑" w:cs="宋体" w:hint="eastAsia"/>
                <w:b/>
                <w:bCs/>
                <w:kern w:val="0"/>
                <w:sz w:val="24"/>
                <w:szCs w:val="24"/>
              </w:rPr>
              <w:t>六、对本次询价提出询问，请按以下方式联系</w:t>
            </w:r>
          </w:p>
        </w:tc>
      </w:tr>
      <w:tr w:rsidR="000812F6" w:rsidTr="000812F6">
        <w:trPr>
          <w:trHeight w:val="427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2F6" w:rsidRDefault="000812F6">
            <w:pPr>
              <w:widowControl/>
              <w:snapToGrid w:val="0"/>
              <w:jc w:val="left"/>
              <w:rPr>
                <w:rFonts w:ascii="方正仿宋简体" w:eastAsia="方正仿宋简体" w:hAnsi="微软雅黑" w:cs="宋体" w:hint="eastAsia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微软雅黑" w:cs="宋体" w:hint="eastAsia"/>
                <w:kern w:val="0"/>
                <w:sz w:val="24"/>
                <w:szCs w:val="24"/>
              </w:rPr>
              <w:t> </w:t>
            </w:r>
            <w:r>
              <w:rPr>
                <w:rFonts w:ascii="方正仿宋简体" w:eastAsia="方正仿宋简体" w:hAnsi="微软雅黑" w:cs="宋体" w:hint="eastAsia"/>
                <w:kern w:val="0"/>
                <w:sz w:val="24"/>
                <w:szCs w:val="24"/>
              </w:rPr>
              <w:t>1.采购人信息</w:t>
            </w:r>
          </w:p>
        </w:tc>
      </w:tr>
      <w:tr w:rsidR="000812F6" w:rsidTr="000812F6">
        <w:trPr>
          <w:trHeight w:hRule="exact" w:val="4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2F6" w:rsidRDefault="000812F6">
            <w:pPr>
              <w:widowControl/>
              <w:snapToGrid w:val="0"/>
              <w:jc w:val="left"/>
              <w:rPr>
                <w:rFonts w:ascii="方正仿宋简体" w:eastAsia="方正仿宋简体" w:hAnsi="微软雅黑" w:cs="宋体" w:hint="eastAsia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微软雅黑" w:cs="宋体" w:hint="eastAsia"/>
                <w:kern w:val="0"/>
                <w:sz w:val="24"/>
                <w:szCs w:val="24"/>
              </w:rPr>
              <w:t> </w:t>
            </w:r>
            <w:r>
              <w:rPr>
                <w:rFonts w:ascii="方正仿宋简体" w:eastAsia="方正仿宋简体" w:hAnsi="微软雅黑" w:cs="宋体" w:hint="eastAsia"/>
                <w:kern w:val="0"/>
                <w:sz w:val="24"/>
                <w:szCs w:val="24"/>
              </w:rPr>
              <w:t>名称: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2F6" w:rsidRDefault="000812F6">
            <w:pPr>
              <w:widowControl/>
              <w:snapToGrid w:val="0"/>
              <w:jc w:val="left"/>
              <w:rPr>
                <w:rFonts w:ascii="方正仿宋简体" w:eastAsia="方正仿宋简体" w:hAnsi="微软雅黑" w:cs="宋体" w:hint="eastAsia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微软雅黑" w:cs="宋体" w:hint="eastAsia"/>
                <w:kern w:val="0"/>
                <w:sz w:val="24"/>
                <w:szCs w:val="24"/>
              </w:rPr>
              <w:t>成都大学</w:t>
            </w:r>
          </w:p>
        </w:tc>
      </w:tr>
      <w:tr w:rsidR="000812F6" w:rsidTr="000812F6">
        <w:trPr>
          <w:trHeight w:hRule="exact" w:val="5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2F6" w:rsidRDefault="000812F6">
            <w:pPr>
              <w:widowControl/>
              <w:snapToGrid w:val="0"/>
              <w:jc w:val="left"/>
              <w:rPr>
                <w:rFonts w:ascii="方正仿宋简体" w:eastAsia="方正仿宋简体" w:hAnsi="微软雅黑" w:cs="宋体" w:hint="eastAsia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微软雅黑" w:cs="宋体" w:hint="eastAsia"/>
                <w:kern w:val="0"/>
                <w:sz w:val="24"/>
                <w:szCs w:val="24"/>
              </w:rPr>
              <w:t> </w:t>
            </w:r>
            <w:r>
              <w:rPr>
                <w:rFonts w:ascii="方正仿宋简体" w:eastAsia="方正仿宋简体" w:hAnsi="微软雅黑" w:cs="宋体" w:hint="eastAsia"/>
                <w:kern w:val="0"/>
                <w:sz w:val="24"/>
                <w:szCs w:val="24"/>
              </w:rPr>
              <w:t>地址: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2F6" w:rsidRDefault="000812F6">
            <w:pPr>
              <w:widowControl/>
              <w:snapToGrid w:val="0"/>
              <w:jc w:val="left"/>
              <w:rPr>
                <w:rFonts w:ascii="方正仿宋简体" w:eastAsia="方正仿宋简体" w:hAnsi="微软雅黑" w:cs="宋体" w:hint="eastAsia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微软雅黑" w:cs="宋体" w:hint="eastAsia"/>
                <w:kern w:val="0"/>
                <w:sz w:val="24"/>
                <w:szCs w:val="24"/>
              </w:rPr>
              <w:t>成都市成洛大道 2025 号</w:t>
            </w:r>
          </w:p>
        </w:tc>
      </w:tr>
      <w:tr w:rsidR="000812F6" w:rsidTr="000812F6">
        <w:trPr>
          <w:trHeight w:hRule="exact"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2F6" w:rsidRDefault="000812F6">
            <w:pPr>
              <w:widowControl/>
              <w:snapToGrid w:val="0"/>
              <w:jc w:val="left"/>
              <w:rPr>
                <w:rFonts w:ascii="方正仿宋简体" w:eastAsia="方正仿宋简体" w:hAnsi="微软雅黑" w:cs="宋体" w:hint="eastAsia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微软雅黑" w:cs="宋体" w:hint="eastAsia"/>
                <w:kern w:val="0"/>
                <w:sz w:val="24"/>
                <w:szCs w:val="24"/>
              </w:rPr>
              <w:t>联系方式: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2F6" w:rsidRDefault="000812F6">
            <w:pPr>
              <w:widowControl/>
              <w:snapToGrid w:val="0"/>
              <w:jc w:val="left"/>
              <w:rPr>
                <w:rFonts w:ascii="方正仿宋简体" w:eastAsia="方正仿宋简体" w:hAnsi="微软雅黑" w:cs="宋体" w:hint="eastAsia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微软雅黑" w:cs="宋体" w:hint="eastAsia"/>
                <w:kern w:val="0"/>
                <w:sz w:val="24"/>
                <w:szCs w:val="24"/>
              </w:rPr>
              <w:t>联系人：王老师     电话：028-84616302</w:t>
            </w:r>
          </w:p>
        </w:tc>
      </w:tr>
      <w:tr w:rsidR="000812F6" w:rsidTr="000812F6">
        <w:trPr>
          <w:trHeight w:hRule="exact" w:val="702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2F6" w:rsidRDefault="000812F6">
            <w:pPr>
              <w:widowControl/>
              <w:snapToGrid w:val="0"/>
              <w:jc w:val="left"/>
              <w:rPr>
                <w:rFonts w:ascii="方正仿宋简体" w:eastAsia="方正仿宋简体" w:hAnsi="微软雅黑" w:cs="宋体" w:hint="eastAsia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微软雅黑" w:cs="宋体" w:hint="eastAsia"/>
                <w:kern w:val="0"/>
                <w:sz w:val="24"/>
                <w:szCs w:val="24"/>
              </w:rPr>
              <w:t>项目负责人联系方式: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2F6" w:rsidRDefault="000812F6">
            <w:pPr>
              <w:snapToGrid w:val="0"/>
              <w:rPr>
                <w:rFonts w:ascii="方正仿宋简体" w:eastAsia="方正仿宋简体" w:hAnsi="微软雅黑" w:hint="eastAsia"/>
                <w:bCs/>
                <w:sz w:val="24"/>
                <w:szCs w:val="24"/>
              </w:rPr>
            </w:pPr>
            <w:r>
              <w:rPr>
                <w:rFonts w:ascii="方正仿宋简体" w:eastAsia="方正仿宋简体" w:hAnsi="微软雅黑" w:cs="宋体" w:hint="eastAsia"/>
                <w:kern w:val="0"/>
                <w:sz w:val="24"/>
                <w:szCs w:val="24"/>
              </w:rPr>
              <w:t>联系人：龚老师</w:t>
            </w:r>
            <w:r>
              <w:rPr>
                <w:rFonts w:ascii="方正仿宋简体" w:eastAsia="方正仿宋简体" w:hAnsi="微软雅黑" w:cs="宋体" w:hint="eastAsia"/>
                <w:kern w:val="0"/>
                <w:sz w:val="24"/>
                <w:szCs w:val="24"/>
              </w:rPr>
              <w:tab/>
              <w:t xml:space="preserve"> 电话：13551822670</w:t>
            </w:r>
          </w:p>
        </w:tc>
      </w:tr>
    </w:tbl>
    <w:p w:rsidR="000812F6" w:rsidRDefault="000812F6" w:rsidP="000812F6">
      <w:pPr>
        <w:snapToGrid w:val="0"/>
        <w:ind w:right="720"/>
        <w:jc w:val="right"/>
        <w:rPr>
          <w:rFonts w:ascii="方正仿宋简体" w:eastAsia="方正仿宋简体" w:hAnsi="微软雅黑" w:hint="eastAsia"/>
          <w:sz w:val="24"/>
          <w:szCs w:val="24"/>
        </w:rPr>
      </w:pPr>
    </w:p>
    <w:p w:rsidR="000812F6" w:rsidRDefault="000812F6" w:rsidP="000812F6">
      <w:pPr>
        <w:snapToGrid w:val="0"/>
        <w:ind w:right="510"/>
        <w:jc w:val="right"/>
        <w:rPr>
          <w:rFonts w:ascii="方正仿宋简体" w:eastAsia="方正仿宋简体" w:hAnsi="微软雅黑" w:hint="eastAsia"/>
          <w:sz w:val="24"/>
          <w:szCs w:val="24"/>
        </w:rPr>
      </w:pPr>
    </w:p>
    <w:p w:rsidR="000812F6" w:rsidRDefault="000812F6" w:rsidP="000812F6">
      <w:pPr>
        <w:snapToGrid w:val="0"/>
        <w:ind w:right="510"/>
        <w:jc w:val="right"/>
        <w:rPr>
          <w:rFonts w:ascii="方正仿宋简体" w:eastAsia="方正仿宋简体" w:hAnsi="微软雅黑" w:hint="eastAsia"/>
          <w:sz w:val="24"/>
          <w:szCs w:val="24"/>
        </w:rPr>
      </w:pPr>
    </w:p>
    <w:p w:rsidR="000812F6" w:rsidRDefault="000812F6" w:rsidP="000812F6">
      <w:pPr>
        <w:snapToGrid w:val="0"/>
        <w:ind w:right="510"/>
        <w:jc w:val="right"/>
        <w:rPr>
          <w:rFonts w:ascii="方正仿宋简体" w:eastAsia="方正仿宋简体" w:hAnsi="微软雅黑" w:hint="eastAsia"/>
          <w:sz w:val="24"/>
          <w:szCs w:val="24"/>
        </w:rPr>
      </w:pPr>
    </w:p>
    <w:p w:rsidR="000812F6" w:rsidRDefault="000812F6" w:rsidP="000812F6">
      <w:pPr>
        <w:snapToGrid w:val="0"/>
        <w:ind w:right="510"/>
        <w:jc w:val="right"/>
        <w:rPr>
          <w:rFonts w:ascii="方正仿宋简体" w:eastAsia="方正仿宋简体" w:hAnsi="微软雅黑" w:hint="eastAsia"/>
          <w:sz w:val="24"/>
          <w:szCs w:val="24"/>
        </w:rPr>
      </w:pPr>
    </w:p>
    <w:p w:rsidR="000812F6" w:rsidRDefault="000812F6" w:rsidP="000812F6">
      <w:pPr>
        <w:snapToGrid w:val="0"/>
        <w:ind w:right="510"/>
        <w:jc w:val="right"/>
        <w:rPr>
          <w:rFonts w:ascii="方正仿宋简体" w:eastAsia="方正仿宋简体" w:hAnsi="微软雅黑" w:hint="eastAsia"/>
          <w:sz w:val="24"/>
          <w:szCs w:val="24"/>
        </w:rPr>
      </w:pPr>
    </w:p>
    <w:p w:rsidR="000812F6" w:rsidRDefault="000812F6" w:rsidP="000812F6">
      <w:pPr>
        <w:snapToGrid w:val="0"/>
        <w:ind w:right="480"/>
        <w:jc w:val="right"/>
        <w:rPr>
          <w:rFonts w:ascii="方正仿宋简体" w:eastAsia="方正仿宋简体" w:hAnsi="微软雅黑" w:hint="eastAsia"/>
          <w:sz w:val="24"/>
          <w:szCs w:val="24"/>
        </w:rPr>
      </w:pPr>
      <w:r>
        <w:rPr>
          <w:rFonts w:ascii="方正仿宋简体" w:eastAsia="方正仿宋简体" w:hAnsi="微软雅黑" w:hint="eastAsia"/>
          <w:sz w:val="24"/>
          <w:szCs w:val="24"/>
        </w:rPr>
        <w:t>后勤处</w:t>
      </w:r>
    </w:p>
    <w:p w:rsidR="000812F6" w:rsidRDefault="000812F6" w:rsidP="000812F6">
      <w:pPr>
        <w:snapToGrid w:val="0"/>
        <w:jc w:val="right"/>
        <w:rPr>
          <w:rFonts w:ascii="方正仿宋简体" w:eastAsia="方正仿宋简体" w:hAnsi="微软雅黑" w:hint="eastAsia"/>
          <w:sz w:val="24"/>
          <w:szCs w:val="24"/>
        </w:rPr>
      </w:pPr>
      <w:r>
        <w:rPr>
          <w:rFonts w:ascii="方正仿宋简体" w:eastAsia="方正仿宋简体" w:hAnsi="微软雅黑" w:hint="eastAsia"/>
          <w:sz w:val="24"/>
          <w:szCs w:val="24"/>
        </w:rPr>
        <w:t>2024年7月</w:t>
      </w:r>
      <w:r w:rsidR="007518BE">
        <w:rPr>
          <w:rFonts w:ascii="方正仿宋简体" w:eastAsia="方正仿宋简体" w:hAnsi="微软雅黑"/>
          <w:sz w:val="24"/>
          <w:szCs w:val="24"/>
        </w:rPr>
        <w:t>5</w:t>
      </w:r>
      <w:bookmarkStart w:id="0" w:name="_GoBack"/>
      <w:bookmarkEnd w:id="0"/>
      <w:r>
        <w:rPr>
          <w:rFonts w:ascii="方正仿宋简体" w:eastAsia="方正仿宋简体" w:hAnsi="微软雅黑" w:hint="eastAsia"/>
          <w:sz w:val="24"/>
          <w:szCs w:val="24"/>
        </w:rPr>
        <w:t>日</w:t>
      </w:r>
    </w:p>
    <w:p w:rsidR="000812F6" w:rsidRDefault="000812F6" w:rsidP="000812F6">
      <w:pPr>
        <w:rPr>
          <w:rFonts w:ascii="方正仿宋简体" w:eastAsia="方正仿宋简体" w:hAnsi="微软雅黑" w:hint="eastAsia"/>
          <w:sz w:val="24"/>
          <w:szCs w:val="24"/>
        </w:rPr>
      </w:pPr>
    </w:p>
    <w:p w:rsidR="00B51735" w:rsidRDefault="00B51735"/>
    <w:sectPr w:rsidR="00B517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DA1CF3"/>
    <w:multiLevelType w:val="hybridMultilevel"/>
    <w:tmpl w:val="21D44990"/>
    <w:lvl w:ilvl="0" w:tplc="F942125E">
      <w:start w:val="1"/>
      <w:numFmt w:val="japaneseCounting"/>
      <w:lvlText w:val="（%1）"/>
      <w:lvlJc w:val="left"/>
      <w:pPr>
        <w:ind w:left="720" w:hanging="7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2F6"/>
    <w:rsid w:val="000812F6"/>
    <w:rsid w:val="007518BE"/>
    <w:rsid w:val="00B51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13EC4"/>
  <w15:chartTrackingRefBased/>
  <w15:docId w15:val="{64D620CB-6E02-42B7-B546-D330C8ADB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2F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12F6"/>
    <w:pPr>
      <w:ind w:firstLineChars="200" w:firstLine="420"/>
    </w:pPr>
  </w:style>
  <w:style w:type="table" w:styleId="a4">
    <w:name w:val="Table Grid"/>
    <w:basedOn w:val="a1"/>
    <w:uiPriority w:val="59"/>
    <w:rsid w:val="000812F6"/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518BE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7518B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7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131</Words>
  <Characters>748</Characters>
  <Application>Microsoft Office Word</Application>
  <DocSecurity>0</DocSecurity>
  <Lines>6</Lines>
  <Paragraphs>1</Paragraphs>
  <ScaleCrop>false</ScaleCrop>
  <Company>P R C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cp:lastPrinted>2024-07-04T08:08:00Z</cp:lastPrinted>
  <dcterms:created xsi:type="dcterms:W3CDTF">2024-07-04T07:58:00Z</dcterms:created>
  <dcterms:modified xsi:type="dcterms:W3CDTF">2024-07-04T08:09:00Z</dcterms:modified>
</cp:coreProperties>
</file>