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eastAsia="仿宋_GB2312"/>
          <w:b/>
          <w:bCs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eastAsia="仿宋_GB2312"/>
          <w:b/>
          <w:bCs/>
          <w:sz w:val="36"/>
          <w:szCs w:val="36"/>
        </w:rPr>
        <w:t>拟采购疫情防控物资</w:t>
      </w:r>
      <w:r>
        <w:rPr>
          <w:rFonts w:hint="eastAsia" w:ascii="方正小标宋简体" w:eastAsia="仿宋_GB2312"/>
          <w:b/>
          <w:bCs/>
          <w:sz w:val="36"/>
          <w:szCs w:val="36"/>
          <w:lang w:val="en-US" w:eastAsia="zh-CN"/>
        </w:rPr>
        <w:t>清单</w:t>
      </w:r>
    </w:p>
    <w:tbl>
      <w:tblPr>
        <w:tblStyle w:val="6"/>
        <w:tblW w:w="88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590"/>
        <w:gridCol w:w="1346"/>
        <w:gridCol w:w="1067"/>
        <w:gridCol w:w="1214"/>
        <w:gridCol w:w="1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bottom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bottom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bottom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bottom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both"/>
              <w:textAlignment w:val="bottom"/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布洛芬缓释胶囊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0.3gx10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粒</w:t>
            </w: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x3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板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ascii="等线" w:hAnsi="等线" w:cs="Tahom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连花清瘟胶囊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0.35gx12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粒</w:t>
            </w: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x2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板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ascii="等线" w:hAnsi="等线" w:cs="Tahom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复方对乙酰氨基酚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片（散列通）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Tahoma" w:cs="Tahom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抗病毒颗粒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9gx12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袋</w:t>
            </w: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含糖</w:t>
            </w: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Tahoma" w:cs="Tahom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蒲地蓝消炎片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0.6gx13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片</w:t>
            </w: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x3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板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Tahoma" w:hAnsi="Tahoma" w:eastAsia="宋体" w:cs="Tahom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氨溴索片（盐酸氨溴索片）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30mgx20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片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Tahoma" w:hAnsi="Tahoma" w:eastAsia="等线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Tahoma" w:cs="Tahom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荆防颗粒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15gx18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袋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Tahoma" w:hAnsi="Tahoma" w:eastAsia="等线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Tahoma" w:cs="Tahom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三九感冒灵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10gx9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袋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Tahoma" w:hAnsi="Tahoma" w:eastAsia="等线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Tahoma" w:hAnsi="Tahoma" w:eastAsia="宋体" w:cs="Tahom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头孢克肟分散片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100mgx12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片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Tahoma" w:hAnsi="Tahoma" w:eastAsia="等线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Tahoma" w:cs="Tahom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蒙脱石散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3gx6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袋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Tahoma" w:hAnsi="Tahoma" w:eastAsia="等线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Tahoma" w:cs="Tahom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抗原检测试剂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等线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ahoma" w:hAnsi="Tahoma" w:cs="Tahoma"/>
                <w:color w:val="000000"/>
                <w:sz w:val="20"/>
                <w:szCs w:val="20"/>
              </w:rPr>
              <w:t>1人份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Tahoma" w:hAnsi="Tahoma" w:eastAsia="等线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Tahoma" w:hAnsi="Tahoma" w:eastAsia="宋体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等线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Tahoma" w:hAnsi="Tahoma" w:eastAsia="等线" w:cs="Tahom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ahoma" w:hAnsi="Tahoma" w:eastAsia="宋体" w:cs="Tahom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lang w:val="en-US" w:eastAsia="zh-CN"/>
              </w:rPr>
              <w:t>最高限价：36000元</w:t>
            </w:r>
            <w:bookmarkStart w:id="0" w:name="_GoBack"/>
            <w:bookmarkEnd w:id="0"/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YWMxN2U1MzA5ZWFiN2MwYzY2NTI3MmE4ZWQ1NzQifQ=="/>
  </w:docVars>
  <w:rsids>
    <w:rsidRoot w:val="00000000"/>
    <w:rsid w:val="07612582"/>
    <w:rsid w:val="12E73EB4"/>
    <w:rsid w:val="3CC13562"/>
    <w:rsid w:val="4CE96E6A"/>
    <w:rsid w:val="576A4076"/>
    <w:rsid w:val="6B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6C9C-9DD7-4A26-8ACE-D355408C18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2</Pages>
  <Words>164</Words>
  <Characters>241</Characters>
  <Paragraphs>131</Paragraphs>
  <TotalTime>5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2023-08-19T07:18:00Z</dcterms:created>
  <dc:creator>FENGLIANG</dc:creator>
  <cp:lastModifiedBy>hp</cp:lastModifiedBy>
  <cp:lastPrinted>2023-08-19T07:31:00Z</cp:lastPrinted>
  <dcterms:modified xsi:type="dcterms:W3CDTF">2023-09-01T01:31:22Z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3286EE46D1794AFFBEA90D1C4EA7C0EE_13</vt:lpwstr>
  </property>
</Properties>
</file>