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0"/>
        <w:gridCol w:w="510"/>
        <w:gridCol w:w="3436"/>
        <w:gridCol w:w="870"/>
        <w:gridCol w:w="830"/>
        <w:gridCol w:w="830"/>
        <w:gridCol w:w="3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规格型号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预估单价</w:t>
            </w:r>
          </w:p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预估总价</w:t>
            </w:r>
          </w:p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object>
                <v:shape id="_x0000_i1025" o:spt="201" alt="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1" w:shapeid="_x0000_i1025"/>
              </w:object>
            </w: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肥皂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雕牌 202克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396.00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object>
                <v:shape id="_x0000_i1026" o:spt="201" alt="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Control 2" w:shapeid="_x0000_i1026"/>
              </w:object>
            </w: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防尘口罩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inherit" w:hAnsi="inherit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  <w:t>GB2626-2019标准，KN95，带呼吸阀，样式见另一附件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396.00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object>
                <v:shape id="_x0000_i1027" o:spt="201" alt="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Control 3" w:shapeid="_x0000_i1027"/>
              </w:object>
            </w: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毛巾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inherit" w:hAnsi="inherit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纯棉 金号</w:t>
            </w:r>
            <w:r>
              <w:rPr>
                <w:rFonts w:hint="eastAsia" w:ascii="inherit" w:hAnsi="inherit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  <w:t>GA1087W,70*34cm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396.00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object>
                <v:shape id="_x0000_i1028" o:spt="201" alt="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Control 4" w:shapeid="_x0000_i1028"/>
              </w:object>
            </w: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线手套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396.00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object>
                <v:shape id="_x0000_i1029" o:spt="201" alt="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Control 5" w:shapeid="_x0000_i1029"/>
              </w:object>
            </w: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布手套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372.00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object>
                <v:shape id="_x0000_i1030" o:spt="201" alt="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Control 6" w:shapeid="_x0000_i1030"/>
              </w:object>
            </w: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雨靴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鑫雄</w:t>
            </w:r>
            <w:r>
              <w:rPr>
                <w:rFonts w:hint="eastAsia" w:ascii="inherit" w:hAnsi="inherit" w:eastAsia="宋体" w:cs="宋体"/>
                <w:color w:val="0000FF"/>
                <w:kern w:val="0"/>
                <w:sz w:val="24"/>
                <w:szCs w:val="24"/>
                <w:lang w:eastAsia="zh-CN"/>
              </w:rPr>
              <w:t>峰</w:t>
            </w:r>
            <w:r>
              <w:rPr>
                <w:rFonts w:hint="eastAsia" w:ascii="inherit" w:hAnsi="inherit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  <w:t>,高39cm,跟高3cm，四季通用，</w:t>
            </w: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 PVC材质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object>
                <v:shape id="_x0000_i1031" o:spt="201" alt="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w:control r:id="rId16" w:name="Control 7" w:shapeid="_x0000_i1031"/>
              </w:object>
            </w: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雨衣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inherit" w:hAnsi="inherit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渔老头</w:t>
            </w:r>
            <w:r>
              <w:rPr>
                <w:rFonts w:hint="eastAsia" w:ascii="inherit" w:hAnsi="inherit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 PVC材质套装</w:t>
            </w:r>
            <w:r>
              <w:rPr>
                <w:rFonts w:hint="eastAsia" w:ascii="inherit" w:hAnsi="inherit" w:eastAsia="宋体" w:cs="宋体"/>
                <w:color w:val="0000FF"/>
                <w:kern w:val="0"/>
                <w:sz w:val="24"/>
                <w:szCs w:val="24"/>
                <w:lang w:eastAsia="zh-CN"/>
              </w:rPr>
              <w:t>，衣长</w:t>
            </w:r>
            <w:r>
              <w:rPr>
                <w:rFonts w:hint="eastAsia" w:ascii="inherit" w:hAnsi="inherit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  <w:t>78cm。裤长100cm,衣宽68cm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lNWRiOGYzMmE0NjZkMjgxMWZmYTc2NGFlYjJkY2UifQ=="/>
  </w:docVars>
  <w:rsids>
    <w:rsidRoot w:val="00A97822"/>
    <w:rsid w:val="00573152"/>
    <w:rsid w:val="00A97822"/>
    <w:rsid w:val="7E700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xdrichtextbox2"/>
    <w:basedOn w:val="3"/>
    <w:uiPriority w:val="0"/>
    <w:rPr>
      <w:color w:val="0000FF"/>
      <w:u w:val="none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7.wmf"/><Relationship Id="rId16" Type="http://schemas.openxmlformats.org/officeDocument/2006/relationships/control" Target="activeX/activeX7.xml"/><Relationship Id="rId15" Type="http://schemas.openxmlformats.org/officeDocument/2006/relationships/image" Target="media/image6.wmf"/><Relationship Id="rId14" Type="http://schemas.openxmlformats.org/officeDocument/2006/relationships/control" Target="activeX/activeX6.xml"/><Relationship Id="rId13" Type="http://schemas.openxmlformats.org/officeDocument/2006/relationships/image" Target="media/image5.wmf"/><Relationship Id="rId12" Type="http://schemas.openxmlformats.org/officeDocument/2006/relationships/control" Target="activeX/activeX5.xml"/><Relationship Id="rId11" Type="http://schemas.openxmlformats.org/officeDocument/2006/relationships/image" Target="media/image4.wmf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1</Pages>
  <Words>98</Words>
  <Characters>137</Characters>
  <Lines>3</Lines>
  <Paragraphs>1</Paragraphs>
  <TotalTime>4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2023-12-13T05:36:00Z</dcterms:created>
  <dc:creator>赵宇玲</dc:creator>
  <cp:lastModifiedBy>大地的礼赞</cp:lastModifiedBy>
  <dcterms:modified xsi:type="dcterms:W3CDTF">2023-12-14T06:16:23Z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F373D5B712FD41FAAE5214516CFC5F8B_12</vt:lpwstr>
  </property>
</Properties>
</file>