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3727"/>
        <w:gridCol w:w="1037"/>
        <w:gridCol w:w="888"/>
        <w:gridCol w:w="725"/>
        <w:gridCol w:w="725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（工程概算）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预估单价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预估总价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锁体(锁芯）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办公室门锁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10米小号铁链(库房用）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锁(小号）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长虹电视遥控板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祖程牌刷卡门禁锁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德高瓷砖粘结剂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节日彩灯条（8米/根）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欧普LED灯泡（17W）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雕弓牌桑塔纳红自喷漆（400ml、12瓶/件）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600*300灰色广东瓷砖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防滑地砖600*300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交流接触器（3座线圈220V）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时控器(50HZ/220V)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25开孔器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22.5开孔器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长2000*宽600*高1800货架（5层加厚)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长200*宽500*高100收纳盒（放钉子)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按需求定制洗手盆(下盆）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带沉水弯陶瓷蹲便器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挂壁式小便器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线手套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双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电工手套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双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正泰明装五孔插座10A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正泰明装三孔插座16A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Φ10麻花钻（钻铁用）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Φ12麻花钻（钻铁用）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Φ25 长手柄铜芯活接球阀（热水）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Φ25 长手柄铜芯活接球阀（冷水）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Φ32 长手柄铜芯活接球阀（冷水）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水车用Φ40长手柄铜芯球阀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多联PPR热水管Φ25三通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多联PPR热水管Φ25直接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多联PPR热水管Φ25弯头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陶瓷保险管10A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保险盒（按样品）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暗装防水正泰三孔插座16A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45CM*Φ32穿墙钻头（方头）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45CM*Φ26穿墙钻头（方头）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黑色软铜芯3芯护套线4平方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米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九牧王脚踏式冲水阀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多联Φ25PPR管弯头内丝(3/4)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多联Φ32PPR管弯头内丝(3/4)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多联Φ25PPR管直接内丝(3/4)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多联Φ32PPR管直接内丝(3/4)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多联Φ25PPR管直接内丝(1/2)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多联Φ25PPR管弯头内丝(1/2)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多联Φ25PPR管弯头外丝(1/2)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Φ25铜芯对丝直接（外丝）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Φ25铜芯对丝直接（内丝）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多联PPRΦ25圆座卡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多联PVCΦ110直接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多联PVCΦ110弯头(90°)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多联PVCΦ110活接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多联PVCΦ50直接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多联PVCΦ50弯头(90°)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多联PVCΦ50活接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抱箍Φ20（10cm宽、PPR管用）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抱箍Φ25（10cm宽、PPR管用）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抱箍Φ32（10cm宽、PPR管用）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铆钉5*13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盒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透明护目镜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花剪（小号）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花锄（小号）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暗门锁（按样需求）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立邦净味内墙漆（20KG/桶）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雨避子（400*600）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张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淋浴花洒圆头Φ100外丝1/2（ 按洗浴中心样式）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浴霸灯275W（4个/套）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贵阁牌除锈剂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自由能牌透明高亮自喷漆（330ml瓶、12瓶/件）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双管美缝剂（颜色自选）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管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不锈钢挂钩膨胀螺丝Φ12*150mm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多联PVCΦ110*50变头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多联PVCΦ110*63变头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多联PVCΦ110*75变头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多联PVCΦ63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多联PVCΦ63 直接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多联PVCΦ63 弯头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 直接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 弯头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立邦外墙漆（20kg/桶、颜色自选）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巨浪自喷漆深灰（12瓶/件、330ml）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欧普轨道灯（带10米轨道）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808胶水（2kg/袋）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除胶剂（250ml）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瓶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射灯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a3882ad8-a3fa-4e7f-a485-28590f7bae03"/>
  </w:docVars>
  <w:rsids>
    <w:rsidRoot w:val="79434DBF"/>
    <w:rsid w:val="7943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2024-03-07T02:52:00Z</dcterms:created>
  <dc:creator>大地的礼赞</dc:creator>
  <cp:lastModifiedBy>大地的礼赞</cp:lastModifiedBy>
  <dcterms:modified xsi:type="dcterms:W3CDTF">2024-03-07T02:53:11Z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DF1B8663BB44425C81A8DD4908CB1DD8_11</vt:lpwstr>
  </property>
</Properties>
</file>