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908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outset" w:color="auto" w:sz="6" w:space="0"/>
          <w:insideV w:val="outset" w:color="auto" w:sz="6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00"/>
        <w:gridCol w:w="506"/>
        <w:gridCol w:w="2129"/>
        <w:gridCol w:w="1352"/>
        <w:gridCol w:w="1516"/>
        <w:gridCol w:w="1350"/>
        <w:gridCol w:w="183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70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名称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规格型号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（工程概算）</w:t>
            </w:r>
          </w:p>
        </w:tc>
        <w:tc>
          <w:tcPr>
            <w:tcW w:w="13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数量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（工程量）</w:t>
            </w:r>
          </w:p>
        </w:tc>
        <w:tc>
          <w:tcPr>
            <w:tcW w:w="151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单价最高限价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（元）</w:t>
            </w:r>
          </w:p>
        </w:tc>
        <w:tc>
          <w:tcPr>
            <w:tcW w:w="13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总价</w:t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（元）</w:t>
            </w:r>
          </w:p>
        </w:tc>
        <w:tc>
          <w:tcPr>
            <w:tcW w:w="18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保温箱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56*35*24cm</w:t>
            </w:r>
          </w:p>
        </w:tc>
        <w:tc>
          <w:tcPr>
            <w:tcW w:w="13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15.00</w:t>
            </w:r>
          </w:p>
        </w:tc>
        <w:tc>
          <w:tcPr>
            <w:tcW w:w="151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380.00</w:t>
            </w:r>
          </w:p>
        </w:tc>
        <w:tc>
          <w:tcPr>
            <w:tcW w:w="13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</w:p>
        </w:tc>
        <w:tc>
          <w:tcPr>
            <w:tcW w:w="18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带盖锁扣密封，PU发泡夹层，保温保冷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份数盆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1/2*2个/组，20cm，304材质</w:t>
            </w:r>
          </w:p>
        </w:tc>
        <w:tc>
          <w:tcPr>
            <w:tcW w:w="13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6.00</w:t>
            </w:r>
          </w:p>
        </w:tc>
        <w:tc>
          <w:tcPr>
            <w:tcW w:w="151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190.00</w:t>
            </w:r>
          </w:p>
        </w:tc>
        <w:tc>
          <w:tcPr>
            <w:tcW w:w="13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</w:p>
        </w:tc>
        <w:tc>
          <w:tcPr>
            <w:tcW w:w="18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带盖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份数盆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1/3*3个/组，20cm，304材质</w:t>
            </w:r>
          </w:p>
        </w:tc>
        <w:tc>
          <w:tcPr>
            <w:tcW w:w="13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6.00</w:t>
            </w:r>
          </w:p>
        </w:tc>
        <w:tc>
          <w:tcPr>
            <w:tcW w:w="151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267.00</w:t>
            </w:r>
          </w:p>
        </w:tc>
        <w:tc>
          <w:tcPr>
            <w:tcW w:w="13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</w:p>
        </w:tc>
        <w:tc>
          <w:tcPr>
            <w:tcW w:w="18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带盖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份数盆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1/4*4个/组，20cm，304材质</w:t>
            </w:r>
          </w:p>
        </w:tc>
        <w:tc>
          <w:tcPr>
            <w:tcW w:w="13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8.00</w:t>
            </w:r>
          </w:p>
        </w:tc>
        <w:tc>
          <w:tcPr>
            <w:tcW w:w="151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320.00</w:t>
            </w:r>
          </w:p>
        </w:tc>
        <w:tc>
          <w:tcPr>
            <w:tcW w:w="13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</w:p>
        </w:tc>
        <w:tc>
          <w:tcPr>
            <w:tcW w:w="18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带盖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汤桶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10L，304材质</w:t>
            </w:r>
          </w:p>
        </w:tc>
        <w:tc>
          <w:tcPr>
            <w:tcW w:w="13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15.00</w:t>
            </w:r>
          </w:p>
        </w:tc>
        <w:tc>
          <w:tcPr>
            <w:tcW w:w="151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125.00</w:t>
            </w:r>
          </w:p>
        </w:tc>
        <w:tc>
          <w:tcPr>
            <w:tcW w:w="13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</w:p>
        </w:tc>
        <w:tc>
          <w:tcPr>
            <w:tcW w:w="18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带盖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</w:trPr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打餐勺</w:t>
            </w:r>
          </w:p>
        </w:tc>
        <w:tc>
          <w:tcPr>
            <w:tcW w:w="0" w:type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大号，33cm，304材质</w:t>
            </w:r>
          </w:p>
        </w:tc>
        <w:tc>
          <w:tcPr>
            <w:tcW w:w="135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50.00</w:t>
            </w:r>
          </w:p>
        </w:tc>
        <w:tc>
          <w:tcPr>
            <w:tcW w:w="151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2"/>
                <w:szCs w:val="22"/>
                <w:u w:val="none"/>
                <w:bdr w:val="single" w:color="DCDCDC" w:sz="8" w:space="0"/>
                <w:shd w:val="clear" w:fill="EDEDED"/>
                <w:lang w:val="en-US" w:eastAsia="zh-CN" w:bidi="ar"/>
              </w:rPr>
              <w:t>10.00</w:t>
            </w:r>
          </w:p>
        </w:tc>
        <w:tc>
          <w:tcPr>
            <w:tcW w:w="13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</w:p>
        </w:tc>
        <w:tc>
          <w:tcPr>
            <w:tcW w:w="1834" w:type="dxa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</w:pPr>
          </w:p>
        </w:tc>
      </w:tr>
    </w:tbl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126740"/>
            <wp:effectExtent l="0" t="0" r="5080" b="16510"/>
            <wp:docPr id="2" name="图片 2" descr="保温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保温箱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976245"/>
            <wp:effectExtent l="0" t="0" r="4445" b="14605"/>
            <wp:docPr id="3" name="图片 3" descr="份数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份数盆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4946015"/>
            <wp:effectExtent l="0" t="0" r="12065" b="0"/>
            <wp:docPr id="1" name="图片 1" descr="保温桶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保温桶17"/>
                    <pic:cNvPicPr>
                      <a:picLocks noChangeAspect="1"/>
                    </pic:cNvPicPr>
                  </pic:nvPicPr>
                  <pic:blipFill>
                    <a:blip r:embed="rId6"/>
                    <a:srcRect b="-408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494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EE6F0E"/>
    <w:rsid w:val="5A591210"/>
    <w:rsid w:val="79EE6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2024-12-18T15:09:00Z</dcterms:created>
  <dc:creator>lenovo</dc:creator>
  <cp:lastModifiedBy>lenovo</cp:lastModifiedBy>
  <dcterms:modified xsi:type="dcterms:W3CDTF">2024-12-18T15:14:49Z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2052-11.8.2.1116</vt:lpwstr>
  </property>
  <property fmtid="{D5CDD505-2E9C-101B-9397-08002B2CF9AE}" pid="3" name="ICV">
    <vt:lpwstr>39142E3116839F40477562673EED5253</vt:lpwstr>
  </property>
</Properties>
</file>