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1686"/>
        <w:gridCol w:w="2354"/>
        <w:gridCol w:w="1102"/>
        <w:gridCol w:w="1351"/>
        <w:gridCol w:w="760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广告道闸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云停定制4.4米以内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5310.00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图像识别设备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智慧眼1.9T出入口识别套装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工程安装辅材及人工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见附件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  <w:lang w:eastAsia="zh-CN"/>
        </w:rPr>
        <w:drawing>
          <wp:inline distT="0" distB="0" distL="114300" distR="114300">
            <wp:extent cx="5269865" cy="2868930"/>
            <wp:effectExtent l="0" t="0" r="635" b="1270"/>
            <wp:docPr id="1" name="图片 1" descr="道闸规格示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闸规格示例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  <w:docVar w:name="KSO_WPS_MARK_KEY" w:val="8221f462-a22c-492f-b167-2a4792b71f21"/>
  </w:docVars>
  <w:rsids>
    <w:rsidRoot w:val="4DFF64B3"/>
    <w:rsid w:val="4DFF64B3"/>
    <w:rsid w:val="6B2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128</Characters>
  <Lines>0</Lines>
  <Paragraphs>0</Paragraphs>
  <TotalTime>0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2025-02-17T14:31:00Z</dcterms:created>
  <dc:creator>lenovo</dc:creator>
  <cp:lastModifiedBy>大地的礼赞</cp:lastModifiedBy>
  <dcterms:modified xsi:type="dcterms:W3CDTF">2025-02-17T06:38:45Z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E70D9EECBFD87824B9D7B2679CC9947F</vt:lpwstr>
  </property>
</Properties>
</file>