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spacing w:before="0" w:beforeAutospacing="0" w:after="0" w:afterAutospacing="0" w:line="27" w:lineRule="atLeast"/>
        <w:ind w:left="0" w:right="0" w:firstLine="0"/>
        <w:jc w:val="center"/>
        <w:rPr>
          <w:rFonts w:ascii="宋体" w:hAnsi="宋体" w:cs="宋体"/>
          <w:i w:val="0"/>
          <w:iCs w:val="0"/>
          <w:caps w:val="0"/>
          <w:color w:val="000000"/>
          <w:spacing w:val="0"/>
          <w:sz w:val="24"/>
          <w:szCs w:val="24"/>
        </w:rPr>
      </w:pPr>
      <w:r>
        <w:rPr>
          <w:rFonts w:hint="eastAsia" w:ascii="宋体" w:hAnsi="宋体" w:eastAsia="宋体" w:cs="宋体"/>
          <w:i w:val="0"/>
          <w:iCs w:val="0"/>
          <w:caps w:val="0"/>
          <w:color w:val="000000"/>
          <w:spacing w:val="0"/>
          <w:sz w:val="44"/>
          <w:szCs w:val="44"/>
        </w:rPr>
        <w:t>血透中心建设项目竣工财务决算审计</w:t>
      </w:r>
    </w:p>
    <w:p>
      <w:pPr>
        <w:pStyle w:val="2"/>
        <w:keepNext w:val="0"/>
        <w:keepLines w:val="0"/>
        <w:widowControl/>
        <w:suppressLineNumbers w:val="0"/>
        <w:wordWrap/>
        <w:spacing w:before="0" w:beforeAutospacing="0" w:after="0" w:afterAutospacing="0" w:line="27" w:lineRule="atLeast"/>
        <w:ind w:left="0" w:right="0" w:firstLine="0"/>
        <w:jc w:val="center"/>
        <w:rPr>
          <w:rFonts w:ascii="宋体" w:hAnsi="宋体" w:cs="宋体"/>
          <w:i w:val="0"/>
          <w:iCs w:val="0"/>
          <w:caps w:val="0"/>
          <w:color w:val="000000"/>
          <w:spacing w:val="0"/>
          <w:sz w:val="24"/>
          <w:szCs w:val="24"/>
        </w:rPr>
      </w:pPr>
      <w:r>
        <w:rPr>
          <w:rFonts w:hint="eastAsia" w:ascii="宋体" w:hAnsi="宋体" w:eastAsia="宋体" w:cs="宋体"/>
          <w:i w:val="0"/>
          <w:iCs w:val="0"/>
          <w:caps w:val="0"/>
          <w:color w:val="000000"/>
          <w:spacing w:val="0"/>
          <w:sz w:val="44"/>
          <w:szCs w:val="44"/>
        </w:rPr>
        <w:t>会计师事务所要求</w:t>
      </w:r>
    </w:p>
    <w:p>
      <w:pPr>
        <w:pStyle w:val="2"/>
        <w:keepNext w:val="0"/>
        <w:keepLines w:val="0"/>
        <w:widowControl/>
        <w:suppressLineNumbers w:val="0"/>
        <w:wordWrap/>
        <w:spacing w:before="0" w:beforeAutospacing="0" w:after="0" w:afterAutospacing="0" w:line="27" w:lineRule="atLeast"/>
        <w:ind w:left="0" w:right="0" w:firstLine="0"/>
        <w:jc w:val="left"/>
        <w:rPr>
          <w:rFonts w:ascii="宋体" w:hAnsi="宋体" w:cs="宋体"/>
          <w:i w:val="0"/>
          <w:iCs w:val="0"/>
          <w:caps w:val="0"/>
          <w:color w:val="000000"/>
          <w:spacing w:val="0"/>
          <w:sz w:val="24"/>
          <w:szCs w:val="24"/>
        </w:rPr>
      </w:pPr>
      <w:r>
        <w:rPr>
          <w:rFonts w:ascii="Calibri" w:hAnsi="Calibri" w:cs="Calibri"/>
          <w:i w:val="0"/>
          <w:iCs w:val="0"/>
          <w:caps w:val="0"/>
          <w:color w:val="000000"/>
          <w:spacing w:val="0"/>
          <w:sz w:val="44"/>
          <w:szCs w:val="44"/>
          <w:lang w:val="en-US"/>
        </w:rPr>
        <w:t> </w:t>
      </w:r>
    </w:p>
    <w:p>
      <w:pPr>
        <w:pStyle w:val="2"/>
        <w:keepNext w:val="0"/>
        <w:keepLines w:val="0"/>
        <w:widowControl/>
        <w:suppressLineNumbers w:val="0"/>
        <w:wordWrap/>
        <w:spacing w:before="0" w:beforeAutospacing="0" w:after="0" w:afterAutospacing="0" w:line="27" w:lineRule="atLeast"/>
        <w:ind w:left="0" w:right="0" w:firstLine="0"/>
        <w:jc w:val="left"/>
        <w:rPr>
          <w:rFonts w:ascii="宋体" w:hAnsi="宋体" w:cs="宋体"/>
          <w:i w:val="0"/>
          <w:iCs w:val="0"/>
          <w:caps w:val="0"/>
          <w:color w:val="000000"/>
          <w:spacing w:val="0"/>
          <w:sz w:val="24"/>
          <w:szCs w:val="24"/>
        </w:rPr>
      </w:pPr>
      <w:r>
        <w:rPr>
          <w:rFonts w:ascii="宋体" w:hAnsi="宋体" w:cs="宋体"/>
          <w:i w:val="0"/>
          <w:iCs w:val="0"/>
          <w:caps w:val="0"/>
          <w:color w:val="000000"/>
          <w:spacing w:val="0"/>
          <w:sz w:val="24"/>
          <w:szCs w:val="24"/>
        </w:rPr>
        <w:t>    </w:t>
      </w:r>
      <w:r>
        <w:rPr>
          <w:rFonts w:ascii="仿宋" w:hAnsi="仿宋" w:eastAsia="仿宋" w:cs="仿宋"/>
          <w:b/>
          <w:bCs/>
          <w:i w:val="0"/>
          <w:iCs w:val="0"/>
          <w:caps w:val="0"/>
          <w:color w:val="000000"/>
          <w:spacing w:val="0"/>
          <w:sz w:val="32"/>
          <w:szCs w:val="32"/>
        </w:rPr>
        <w:t>项目基本情况：</w:t>
      </w:r>
      <w:r>
        <w:rPr>
          <w:rFonts w:hint="default" w:ascii="仿宋" w:hAnsi="仿宋" w:eastAsia="仿宋" w:cs="仿宋"/>
          <w:i w:val="0"/>
          <w:iCs w:val="0"/>
          <w:caps w:val="0"/>
          <w:color w:val="000000"/>
          <w:spacing w:val="0"/>
          <w:sz w:val="32"/>
          <w:szCs w:val="32"/>
        </w:rPr>
        <w:t>该工程决算金额260万左右，2023年7月开工，2023年12月竣工。现需委托一家符合要求的会计师事务所对该项目开展竣工财务决算审计。</w:t>
      </w:r>
    </w:p>
    <w:p>
      <w:pPr>
        <w:pStyle w:val="2"/>
        <w:keepNext w:val="0"/>
        <w:keepLines w:val="0"/>
        <w:widowControl/>
        <w:suppressLineNumbers w:val="0"/>
        <w:wordWrap/>
        <w:spacing w:before="0" w:beforeAutospacing="0" w:after="0" w:afterAutospacing="0" w:line="27" w:lineRule="atLeast"/>
        <w:ind w:left="0" w:right="0" w:firstLine="0"/>
        <w:jc w:val="left"/>
        <w:rPr>
          <w:rFonts w:ascii="宋体" w:hAnsi="宋体" w:cs="宋体"/>
          <w:i w:val="0"/>
          <w:iCs w:val="0"/>
          <w:caps w:val="0"/>
          <w:color w:val="000000"/>
          <w:spacing w:val="0"/>
          <w:sz w:val="24"/>
          <w:szCs w:val="24"/>
        </w:rPr>
      </w:pPr>
      <w:r>
        <w:rPr>
          <w:rFonts w:ascii="宋体" w:hAnsi="宋体" w:cs="宋体"/>
          <w:i w:val="0"/>
          <w:iCs w:val="0"/>
          <w:caps w:val="0"/>
          <w:color w:val="000000"/>
          <w:spacing w:val="0"/>
          <w:sz w:val="24"/>
          <w:szCs w:val="24"/>
        </w:rPr>
        <w:t>    </w:t>
      </w:r>
      <w:r>
        <w:rPr>
          <w:rFonts w:hint="default" w:ascii="仿宋" w:hAnsi="仿宋" w:eastAsia="仿宋" w:cs="仿宋"/>
          <w:b/>
          <w:bCs/>
          <w:i w:val="0"/>
          <w:iCs w:val="0"/>
          <w:caps w:val="0"/>
          <w:color w:val="000000"/>
          <w:spacing w:val="0"/>
          <w:sz w:val="32"/>
          <w:szCs w:val="32"/>
        </w:rPr>
        <w:t>会计师事务所要求：</w:t>
      </w:r>
    </w:p>
    <w:p>
      <w:pPr>
        <w:pStyle w:val="2"/>
        <w:keepNext w:val="0"/>
        <w:keepLines w:val="0"/>
        <w:widowControl/>
        <w:suppressLineNumbers w:val="0"/>
        <w:wordWrap/>
        <w:spacing w:before="0" w:beforeAutospacing="0" w:after="0" w:afterAutospacing="0" w:line="27" w:lineRule="atLeast"/>
        <w:ind w:left="0" w:right="0" w:firstLine="0"/>
        <w:jc w:val="left"/>
        <w:rPr>
          <w:rFonts w:ascii="宋体" w:hAnsi="宋体" w:cs="宋体"/>
          <w:i w:val="0"/>
          <w:iCs w:val="0"/>
          <w:caps w:val="0"/>
          <w:color w:val="000000"/>
          <w:spacing w:val="0"/>
          <w:sz w:val="24"/>
          <w:szCs w:val="24"/>
        </w:rPr>
      </w:pPr>
      <w:r>
        <w:rPr>
          <w:rFonts w:hint="default" w:ascii="仿宋" w:hAnsi="仿宋" w:eastAsia="仿宋" w:cs="仿宋"/>
          <w:i w:val="0"/>
          <w:iCs w:val="0"/>
          <w:caps w:val="0"/>
          <w:color w:val="000000"/>
          <w:spacing w:val="0"/>
          <w:sz w:val="32"/>
          <w:szCs w:val="32"/>
          <w:lang w:val="en-US"/>
        </w:rPr>
        <w:t>    1</w:t>
      </w:r>
      <w:r>
        <w:rPr>
          <w:rFonts w:hint="default" w:ascii="仿宋" w:hAnsi="仿宋" w:eastAsia="仿宋" w:cs="仿宋"/>
          <w:i w:val="0"/>
          <w:iCs w:val="0"/>
          <w:caps w:val="0"/>
          <w:color w:val="000000"/>
          <w:spacing w:val="0"/>
          <w:sz w:val="32"/>
          <w:szCs w:val="32"/>
        </w:rPr>
        <w:t>、须为中国境内依法注册的法人或其他组织（需提供营业执照等相关证明）。</w:t>
      </w:r>
    </w:p>
    <w:p>
      <w:pPr>
        <w:pStyle w:val="2"/>
        <w:keepNext w:val="0"/>
        <w:keepLines w:val="0"/>
        <w:widowControl/>
        <w:suppressLineNumbers w:val="0"/>
        <w:wordWrap/>
        <w:spacing w:before="0" w:beforeAutospacing="0" w:after="0" w:afterAutospacing="0" w:line="27" w:lineRule="atLeast"/>
        <w:ind w:left="0" w:right="0" w:firstLine="0"/>
        <w:jc w:val="left"/>
        <w:rPr>
          <w:rFonts w:ascii="宋体" w:hAnsi="宋体" w:cs="宋体"/>
          <w:i w:val="0"/>
          <w:iCs w:val="0"/>
          <w:caps w:val="0"/>
          <w:color w:val="000000"/>
          <w:spacing w:val="0"/>
          <w:sz w:val="24"/>
          <w:szCs w:val="24"/>
        </w:rPr>
      </w:pPr>
      <w:r>
        <w:rPr>
          <w:rFonts w:hint="default" w:ascii="仿宋" w:hAnsi="仿宋" w:eastAsia="仿宋" w:cs="仿宋"/>
          <w:i w:val="0"/>
          <w:iCs w:val="0"/>
          <w:caps w:val="0"/>
          <w:color w:val="000000"/>
          <w:spacing w:val="0"/>
          <w:sz w:val="32"/>
          <w:szCs w:val="32"/>
          <w:lang w:val="en-US"/>
        </w:rPr>
        <w:t>    2</w:t>
      </w:r>
      <w:r>
        <w:rPr>
          <w:rFonts w:hint="default" w:ascii="仿宋" w:hAnsi="仿宋" w:eastAsia="仿宋" w:cs="仿宋"/>
          <w:i w:val="0"/>
          <w:iCs w:val="0"/>
          <w:caps w:val="0"/>
          <w:color w:val="000000"/>
          <w:spacing w:val="0"/>
          <w:sz w:val="32"/>
          <w:szCs w:val="32"/>
        </w:rPr>
        <w:t>、需具备相关行政主管部门颁发的《会计师事务所执业证书》且经发证部门审验合格并在有效期内。</w:t>
      </w:r>
    </w:p>
    <w:p>
      <w:pPr>
        <w:pStyle w:val="2"/>
        <w:keepNext w:val="0"/>
        <w:keepLines w:val="0"/>
        <w:widowControl/>
        <w:suppressLineNumbers w:val="0"/>
        <w:wordWrap/>
        <w:spacing w:before="0" w:beforeAutospacing="0" w:after="0" w:afterAutospacing="0" w:line="27" w:lineRule="atLeast"/>
        <w:ind w:left="0" w:right="0" w:firstLine="0"/>
        <w:jc w:val="left"/>
        <w:rPr>
          <w:rFonts w:ascii="宋体" w:hAnsi="宋体" w:cs="宋体"/>
          <w:i w:val="0"/>
          <w:iCs w:val="0"/>
          <w:caps w:val="0"/>
          <w:color w:val="000000"/>
          <w:spacing w:val="0"/>
          <w:sz w:val="24"/>
          <w:szCs w:val="24"/>
        </w:rPr>
      </w:pPr>
      <w:r>
        <w:rPr>
          <w:rFonts w:hint="default" w:ascii="仿宋" w:hAnsi="仿宋" w:eastAsia="仿宋" w:cs="仿宋"/>
          <w:i w:val="0"/>
          <w:iCs w:val="0"/>
          <w:caps w:val="0"/>
          <w:color w:val="000000"/>
          <w:spacing w:val="0"/>
          <w:sz w:val="32"/>
          <w:szCs w:val="32"/>
          <w:lang w:val="en-US"/>
        </w:rPr>
        <w:t>    3</w:t>
      </w:r>
      <w:r>
        <w:rPr>
          <w:rFonts w:hint="default" w:ascii="仿宋" w:hAnsi="仿宋" w:eastAsia="仿宋" w:cs="仿宋"/>
          <w:i w:val="0"/>
          <w:iCs w:val="0"/>
          <w:caps w:val="0"/>
          <w:color w:val="000000"/>
          <w:spacing w:val="0"/>
          <w:sz w:val="32"/>
          <w:szCs w:val="32"/>
        </w:rPr>
        <w:t>、项目合伙人或项目经理需具有年检合格有效的注册会计师证书，且注册于响应单位。</w:t>
      </w:r>
    </w:p>
    <w:p>
      <w:pPr>
        <w:pStyle w:val="2"/>
        <w:keepNext w:val="0"/>
        <w:keepLines w:val="0"/>
        <w:widowControl/>
        <w:suppressLineNumbers w:val="0"/>
        <w:wordWrap/>
        <w:spacing w:before="0" w:beforeAutospacing="0" w:after="0" w:afterAutospacing="0" w:line="27" w:lineRule="atLeast"/>
        <w:ind w:left="0" w:right="0" w:firstLine="0"/>
        <w:jc w:val="left"/>
        <w:rPr>
          <w:rFonts w:ascii="宋体" w:hAnsi="宋体" w:cs="宋体"/>
          <w:i w:val="0"/>
          <w:iCs w:val="0"/>
          <w:caps w:val="0"/>
          <w:color w:val="000000"/>
          <w:spacing w:val="0"/>
          <w:sz w:val="24"/>
          <w:szCs w:val="24"/>
        </w:rPr>
      </w:pPr>
      <w:r>
        <w:rPr>
          <w:rFonts w:hint="default" w:ascii="仿宋" w:hAnsi="仿宋" w:eastAsia="仿宋" w:cs="仿宋"/>
          <w:i w:val="0"/>
          <w:iCs w:val="0"/>
          <w:caps w:val="0"/>
          <w:color w:val="000000"/>
          <w:spacing w:val="0"/>
          <w:sz w:val="32"/>
          <w:szCs w:val="32"/>
          <w:lang w:val="en-US"/>
        </w:rPr>
        <w:t>    4</w:t>
      </w:r>
      <w:r>
        <w:rPr>
          <w:rFonts w:hint="default" w:ascii="仿宋" w:hAnsi="仿宋" w:eastAsia="仿宋" w:cs="仿宋"/>
          <w:i w:val="0"/>
          <w:iCs w:val="0"/>
          <w:caps w:val="0"/>
          <w:color w:val="000000"/>
          <w:spacing w:val="0"/>
          <w:sz w:val="32"/>
          <w:szCs w:val="32"/>
        </w:rPr>
        <w:t>、未参与该项目前期的各项环节。</w:t>
      </w:r>
    </w:p>
    <w:p>
      <w:pPr>
        <w:pStyle w:val="2"/>
        <w:keepNext w:val="0"/>
        <w:keepLines w:val="0"/>
        <w:widowControl/>
        <w:suppressLineNumbers w:val="0"/>
        <w:wordWrap/>
        <w:spacing w:before="0" w:beforeAutospacing="0" w:after="0" w:afterAutospacing="0" w:line="27" w:lineRule="atLeast"/>
        <w:ind w:left="0" w:right="0" w:firstLine="0"/>
        <w:jc w:val="left"/>
        <w:rPr>
          <w:rFonts w:ascii="宋体" w:hAnsi="宋体" w:cs="宋体"/>
          <w:i w:val="0"/>
          <w:iCs w:val="0"/>
          <w:caps w:val="0"/>
          <w:color w:val="000000"/>
          <w:spacing w:val="0"/>
          <w:sz w:val="24"/>
          <w:szCs w:val="24"/>
        </w:rPr>
      </w:pPr>
      <w:r>
        <w:rPr>
          <w:rFonts w:hint="default" w:ascii="仿宋" w:hAnsi="仿宋" w:eastAsia="仿宋" w:cs="仿宋"/>
          <w:i w:val="0"/>
          <w:iCs w:val="0"/>
          <w:caps w:val="0"/>
          <w:color w:val="000000"/>
          <w:spacing w:val="0"/>
          <w:sz w:val="32"/>
          <w:szCs w:val="32"/>
          <w:lang w:val="en-US"/>
        </w:rPr>
        <w:t>    5</w:t>
      </w:r>
      <w:r>
        <w:rPr>
          <w:rFonts w:hint="default" w:ascii="仿宋" w:hAnsi="仿宋" w:eastAsia="仿宋" w:cs="仿宋"/>
          <w:i w:val="0"/>
          <w:iCs w:val="0"/>
          <w:caps w:val="0"/>
          <w:color w:val="000000"/>
          <w:spacing w:val="0"/>
          <w:sz w:val="32"/>
          <w:szCs w:val="32"/>
        </w:rPr>
        <w:t>、该项目需到我单位现场审计，并遵守我单位相关管理要求。</w:t>
      </w:r>
    </w:p>
    <w:p>
      <w:pPr>
        <w:pStyle w:val="2"/>
        <w:keepNext w:val="0"/>
        <w:keepLines w:val="0"/>
        <w:widowControl/>
        <w:suppressLineNumbers w:val="0"/>
        <w:wordWrap/>
        <w:spacing w:before="0" w:beforeAutospacing="0" w:after="0" w:afterAutospacing="0" w:line="27" w:lineRule="atLeast"/>
        <w:ind w:left="0" w:right="0" w:firstLine="0"/>
        <w:jc w:val="left"/>
        <w:rPr>
          <w:rFonts w:ascii="宋体" w:hAnsi="宋体" w:cs="宋体"/>
          <w:i w:val="0"/>
          <w:iCs w:val="0"/>
          <w:caps w:val="0"/>
          <w:color w:val="000000"/>
          <w:spacing w:val="0"/>
          <w:sz w:val="24"/>
          <w:szCs w:val="24"/>
        </w:rPr>
      </w:pPr>
      <w:r>
        <w:rPr>
          <w:rFonts w:hint="default" w:ascii="仿宋" w:hAnsi="仿宋" w:eastAsia="仿宋" w:cs="仿宋"/>
          <w:i w:val="0"/>
          <w:iCs w:val="0"/>
          <w:caps w:val="0"/>
          <w:color w:val="000000"/>
          <w:spacing w:val="0"/>
          <w:sz w:val="32"/>
          <w:szCs w:val="32"/>
          <w:lang w:val="en-US"/>
        </w:rPr>
        <w:t>    6</w:t>
      </w:r>
      <w:r>
        <w:rPr>
          <w:rFonts w:hint="default" w:ascii="仿宋" w:hAnsi="仿宋" w:eastAsia="仿宋" w:cs="仿宋"/>
          <w:i w:val="0"/>
          <w:iCs w:val="0"/>
          <w:caps w:val="0"/>
          <w:color w:val="000000"/>
          <w:spacing w:val="0"/>
          <w:sz w:val="32"/>
          <w:szCs w:val="32"/>
        </w:rPr>
        <w:t>、审计结束后，相关取证资料需交我单位存档。相关审计内容未经允许不得外传。</w:t>
      </w:r>
    </w:p>
    <w:p>
      <w:pPr>
        <w:pStyle w:val="2"/>
        <w:keepNext w:val="0"/>
        <w:keepLines w:val="0"/>
        <w:widowControl/>
        <w:suppressLineNumbers w:val="0"/>
        <w:wordWrap/>
        <w:spacing w:before="0" w:beforeAutospacing="0" w:after="0" w:afterAutospacing="0" w:line="27" w:lineRule="atLeast"/>
        <w:ind w:left="0" w:right="0" w:firstLine="0"/>
        <w:jc w:val="left"/>
        <w:rPr>
          <w:rFonts w:ascii="宋体" w:hAnsi="宋体" w:cs="宋体"/>
          <w:i w:val="0"/>
          <w:iCs w:val="0"/>
          <w:caps w:val="0"/>
          <w:color w:val="000000"/>
          <w:spacing w:val="0"/>
          <w:sz w:val="24"/>
          <w:szCs w:val="24"/>
        </w:rPr>
      </w:pPr>
      <w:r>
        <w:rPr>
          <w:rFonts w:hint="default" w:ascii="仿宋" w:hAnsi="仿宋" w:eastAsia="仿宋" w:cs="仿宋"/>
          <w:i w:val="0"/>
          <w:iCs w:val="0"/>
          <w:caps w:val="0"/>
          <w:color w:val="000000"/>
          <w:spacing w:val="0"/>
          <w:sz w:val="32"/>
          <w:szCs w:val="32"/>
          <w:lang w:val="en-US"/>
        </w:rPr>
        <w:t>    7</w:t>
      </w:r>
      <w:r>
        <w:rPr>
          <w:rFonts w:hint="default" w:ascii="仿宋" w:hAnsi="仿宋" w:eastAsia="仿宋" w:cs="仿宋"/>
          <w:i w:val="0"/>
          <w:iCs w:val="0"/>
          <w:caps w:val="0"/>
          <w:color w:val="000000"/>
          <w:spacing w:val="0"/>
          <w:sz w:val="32"/>
          <w:szCs w:val="32"/>
        </w:rPr>
        <w:t>、通知入场后，需在10个工作日内完成审计并出具相关报告。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7A9BD"/>
    <w:rsid w:val="64A7A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2025-11-05T13:51:00Z</dcterms:created>
  <dc:creator>lenovo</dc:creator>
  <cp:lastModifiedBy>lenovo</cp:lastModifiedBy>
  <dcterms:modified xsi:type="dcterms:W3CDTF">2025-11-05T13:52:08Z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5FAF42BC04D10A63EEE50A69BEF55940</vt:lpwstr>
  </property>
</Properties>
</file>