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96FE5">
      <w:pPr>
        <w:ind w:firstLine="2240" w:firstLineChars="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青铜文物修复大师工作室采购需求</w:t>
      </w:r>
    </w:p>
    <w:p w14:paraId="7CCF184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p>
    <w:p w14:paraId="64A9814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一、项目名称</w:t>
      </w:r>
    </w:p>
    <w:p w14:paraId="7E8BE7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青铜文物修复大师工作室采购需求</w:t>
      </w:r>
    </w:p>
    <w:p w14:paraId="61162D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二、</w:t>
      </w:r>
      <w:r>
        <w:rPr>
          <w:rFonts w:hint="eastAsia" w:ascii="Times New Roman" w:hAnsi="Times New Roman" w:eastAsia="仿宋" w:cs="Times New Roman"/>
          <w:sz w:val="24"/>
          <w:szCs w:val="24"/>
          <w:highlight w:val="none"/>
        </w:rPr>
        <w:t>项目</w:t>
      </w:r>
      <w:r>
        <w:rPr>
          <w:rFonts w:hint="eastAsia" w:ascii="Times New Roman" w:hAnsi="Times New Roman" w:eastAsia="仿宋" w:cs="Times New Roman"/>
          <w:sz w:val="24"/>
          <w:szCs w:val="24"/>
          <w:highlight w:val="none"/>
          <w:lang w:val="en-US" w:eastAsia="zh-CN"/>
        </w:rPr>
        <w:t>概述</w:t>
      </w:r>
    </w:p>
    <w:p w14:paraId="73BCF8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本项目拟寻找符合要求的供应商，提供青铜大师工作室所需设备及耗材的采购服务，涵盖工具设备、材料、消耗品等的采购，确保工作室的日常生产和学术活动的顺利开展。供应商需提供专业的设备采购建议，确保产品质量与价格合理，并能按时交付，满足工作室的生产与教学需求。</w:t>
      </w:r>
    </w:p>
    <w:p w14:paraId="455BECE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三、采购预算及最高限价：6.7425万</w:t>
      </w:r>
    </w:p>
    <w:p w14:paraId="3714838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四、比选申请人应具备的资格条件</w:t>
      </w:r>
      <w:r>
        <w:rPr>
          <w:rFonts w:hint="eastAsia" w:eastAsia="宋体"/>
          <w:color w:val="auto"/>
          <w:szCs w:val="21"/>
        </w:rPr>
        <w:t>★</w:t>
      </w:r>
    </w:p>
    <w:p w14:paraId="15A8293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（一）具有独立承担民事责任的能力；</w:t>
      </w:r>
    </w:p>
    <w:p w14:paraId="5B0050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（二）具有良好的商业信誉和健全的财务会计制度；</w:t>
      </w:r>
    </w:p>
    <w:p w14:paraId="38A40856">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（三）具有履行合同所必需的设备和专业技术能力；</w:t>
      </w:r>
    </w:p>
    <w:p w14:paraId="1497995B">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（四）有依法缴纳税收和社会保障资金的良好记录；</w:t>
      </w:r>
    </w:p>
    <w:p w14:paraId="6DA2F6B5">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（五）参加</w:t>
      </w:r>
      <w:r>
        <w:rPr>
          <w:rFonts w:hint="eastAsia" w:ascii="Times New Roman" w:hAnsi="Times New Roman" w:eastAsia="仿宋" w:cs="Times New Roman"/>
          <w:sz w:val="24"/>
          <w:szCs w:val="24"/>
          <w:highlight w:val="none"/>
          <w:lang w:eastAsia="zh-CN"/>
        </w:rPr>
        <w:t>比选</w:t>
      </w:r>
      <w:r>
        <w:rPr>
          <w:rFonts w:hint="eastAsia" w:ascii="Times New Roman" w:hAnsi="Times New Roman" w:eastAsia="仿宋" w:cs="Times New Roman"/>
          <w:sz w:val="24"/>
          <w:szCs w:val="24"/>
          <w:highlight w:val="none"/>
        </w:rPr>
        <w:t>活动前三年内，在经营活动中没有重大违法记录；</w:t>
      </w:r>
    </w:p>
    <w:p w14:paraId="4D999C12">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（六）法律、行政法规规定的其他条件；</w:t>
      </w:r>
    </w:p>
    <w:p w14:paraId="166D08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（七）比选项目的</w:t>
      </w:r>
      <w:r>
        <w:rPr>
          <w:rFonts w:hint="eastAsia" w:ascii="Times New Roman" w:hAnsi="Times New Roman" w:eastAsia="仿宋" w:cs="Times New Roman"/>
          <w:sz w:val="24"/>
          <w:szCs w:val="24"/>
          <w:highlight w:val="none"/>
          <w:lang w:eastAsia="zh-CN"/>
        </w:rPr>
        <w:t>特殊</w:t>
      </w:r>
      <w:r>
        <w:rPr>
          <w:rFonts w:hint="eastAsia" w:ascii="Times New Roman" w:hAnsi="Times New Roman" w:eastAsia="仿宋" w:cs="Times New Roman"/>
          <w:sz w:val="24"/>
          <w:szCs w:val="24"/>
          <w:highlight w:val="none"/>
        </w:rPr>
        <w:t>要求：</w:t>
      </w:r>
      <w:r>
        <w:rPr>
          <w:rFonts w:hint="eastAsia" w:ascii="Times New Roman" w:hAnsi="Times New Roman" w:eastAsia="仿宋" w:cs="Times New Roman"/>
          <w:sz w:val="24"/>
          <w:szCs w:val="24"/>
          <w:highlight w:val="none"/>
          <w:lang w:val="en-US" w:eastAsia="zh-CN"/>
        </w:rPr>
        <w:t>无</w:t>
      </w:r>
    </w:p>
    <w:p w14:paraId="2E967CE7">
      <w:pPr>
        <w:rPr>
          <w:rFonts w:hint="eastAsia" w:ascii="宋体" w:hAnsi="宋体"/>
          <w:sz w:val="24"/>
          <w:lang w:val="en-US" w:eastAsia="zh-CN"/>
        </w:rPr>
      </w:pPr>
      <w:r>
        <w:rPr>
          <w:rFonts w:hint="eastAsia" w:ascii="宋体" w:hAnsi="宋体"/>
          <w:sz w:val="24"/>
          <w:lang w:val="en-US" w:eastAsia="zh-CN"/>
        </w:rPr>
        <w:t xml:space="preserve">     </w:t>
      </w:r>
    </w:p>
    <w:p w14:paraId="5FC898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val="en-US" w:eastAsia="zh-CN"/>
        </w:rPr>
        <w:t>五、</w:t>
      </w:r>
      <w:r>
        <w:rPr>
          <w:rFonts w:hint="eastAsia" w:ascii="Times New Roman" w:hAnsi="Times New Roman" w:eastAsia="仿宋" w:cs="Times New Roman"/>
          <w:sz w:val="24"/>
          <w:szCs w:val="24"/>
          <w:highlight w:val="none"/>
        </w:rPr>
        <w:t>采购</w:t>
      </w:r>
      <w:r>
        <w:rPr>
          <w:rFonts w:hint="eastAsia" w:ascii="Times New Roman" w:hAnsi="Times New Roman" w:eastAsia="仿宋" w:cs="Times New Roman"/>
          <w:sz w:val="24"/>
          <w:szCs w:val="24"/>
          <w:highlight w:val="none"/>
          <w:lang w:val="en-US" w:eastAsia="zh-CN"/>
        </w:rPr>
        <w:t>项目清单</w:t>
      </w:r>
      <w:r>
        <w:rPr>
          <w:rFonts w:hint="eastAsia"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实质性要求</w:t>
      </w:r>
      <w:r>
        <w:rPr>
          <w:rFonts w:hint="eastAsia" w:ascii="Times New Roman" w:hAnsi="Times New Roman" w:eastAsia="仿宋" w:cs="Times New Roman"/>
          <w:sz w:val="24"/>
          <w:szCs w:val="24"/>
          <w:highlight w:val="none"/>
          <w:lang w:eastAsia="zh-CN"/>
        </w:rPr>
        <w:t>）</w:t>
      </w:r>
    </w:p>
    <w:tbl>
      <w:tblPr>
        <w:tblStyle w:val="4"/>
        <w:tblpPr w:leftFromText="180" w:rightFromText="180" w:vertAnchor="text" w:horzAnchor="page" w:tblpX="847" w:tblpY="697"/>
        <w:tblOverlap w:val="never"/>
        <w:tblW w:w="15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235"/>
        <w:gridCol w:w="1305"/>
        <w:gridCol w:w="1320"/>
        <w:gridCol w:w="1560"/>
        <w:gridCol w:w="8140"/>
      </w:tblGrid>
      <w:tr w14:paraId="25AC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0" w:type="dxa"/>
            <w:gridSpan w:val="5"/>
            <w:noWrap w:val="0"/>
            <w:vAlign w:val="top"/>
          </w:tcPr>
          <w:p w14:paraId="33BCFA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《青铜大师工作室项目》设备采购清单</w:t>
            </w:r>
          </w:p>
        </w:tc>
        <w:tc>
          <w:tcPr>
            <w:tcW w:w="8140" w:type="dxa"/>
            <w:noWrap w:val="0"/>
            <w:vAlign w:val="top"/>
          </w:tcPr>
          <w:p w14:paraId="74D740F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p>
        </w:tc>
      </w:tr>
      <w:tr w14:paraId="1FA7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6DEA77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序号</w:t>
            </w:r>
          </w:p>
        </w:tc>
        <w:tc>
          <w:tcPr>
            <w:tcW w:w="2235" w:type="dxa"/>
            <w:noWrap w:val="0"/>
            <w:vAlign w:val="center"/>
          </w:tcPr>
          <w:p w14:paraId="082293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名称</w:t>
            </w:r>
          </w:p>
        </w:tc>
        <w:tc>
          <w:tcPr>
            <w:tcW w:w="1305" w:type="dxa"/>
            <w:noWrap w:val="0"/>
            <w:vAlign w:val="center"/>
          </w:tcPr>
          <w:p w14:paraId="3A0A95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单位</w:t>
            </w:r>
          </w:p>
        </w:tc>
        <w:tc>
          <w:tcPr>
            <w:tcW w:w="1320" w:type="dxa"/>
            <w:noWrap w:val="0"/>
            <w:vAlign w:val="center"/>
          </w:tcPr>
          <w:p w14:paraId="7E241E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数量</w:t>
            </w:r>
          </w:p>
        </w:tc>
        <w:tc>
          <w:tcPr>
            <w:tcW w:w="1560" w:type="dxa"/>
            <w:noWrap w:val="0"/>
            <w:vAlign w:val="center"/>
          </w:tcPr>
          <w:p w14:paraId="3E5725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单价</w:t>
            </w:r>
          </w:p>
        </w:tc>
        <w:tc>
          <w:tcPr>
            <w:tcW w:w="8140" w:type="dxa"/>
            <w:noWrap w:val="0"/>
            <w:vAlign w:val="center"/>
          </w:tcPr>
          <w:p w14:paraId="763DD1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最高限价</w:t>
            </w:r>
          </w:p>
        </w:tc>
      </w:tr>
      <w:tr w14:paraId="0017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1693CDB4">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235" w:type="dxa"/>
            <w:noWrap w:val="0"/>
            <w:vAlign w:val="center"/>
          </w:tcPr>
          <w:p w14:paraId="0EB9BC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超声清洗机</w:t>
            </w:r>
          </w:p>
        </w:tc>
        <w:tc>
          <w:tcPr>
            <w:tcW w:w="1305" w:type="dxa"/>
            <w:noWrap w:val="0"/>
            <w:vAlign w:val="center"/>
          </w:tcPr>
          <w:p w14:paraId="7B6091C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320" w:type="dxa"/>
            <w:noWrap w:val="0"/>
            <w:vAlign w:val="center"/>
          </w:tcPr>
          <w:p w14:paraId="6C84779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1DF89E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1600</w:t>
            </w:r>
          </w:p>
        </w:tc>
        <w:tc>
          <w:tcPr>
            <w:tcW w:w="8140" w:type="dxa"/>
            <w:noWrap w:val="0"/>
            <w:vAlign w:val="center"/>
          </w:tcPr>
          <w:p w14:paraId="27CB5C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1600</w:t>
            </w:r>
          </w:p>
        </w:tc>
      </w:tr>
      <w:tr w14:paraId="2136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5BBC6D82">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235" w:type="dxa"/>
            <w:noWrap w:val="0"/>
            <w:vAlign w:val="center"/>
          </w:tcPr>
          <w:p w14:paraId="0A1AE6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超声波清洁器</w:t>
            </w:r>
          </w:p>
        </w:tc>
        <w:tc>
          <w:tcPr>
            <w:tcW w:w="1305" w:type="dxa"/>
            <w:noWrap w:val="0"/>
            <w:vAlign w:val="center"/>
          </w:tcPr>
          <w:p w14:paraId="19A43CC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320" w:type="dxa"/>
            <w:noWrap w:val="0"/>
            <w:vAlign w:val="center"/>
          </w:tcPr>
          <w:p w14:paraId="3A4D8ED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33FB484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500</w:t>
            </w:r>
          </w:p>
        </w:tc>
        <w:tc>
          <w:tcPr>
            <w:tcW w:w="8140" w:type="dxa"/>
            <w:noWrap w:val="0"/>
            <w:vAlign w:val="center"/>
          </w:tcPr>
          <w:p w14:paraId="2988F1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500</w:t>
            </w:r>
          </w:p>
        </w:tc>
      </w:tr>
      <w:tr w14:paraId="3FF3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44EB0022">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235" w:type="dxa"/>
            <w:noWrap w:val="0"/>
            <w:vAlign w:val="center"/>
          </w:tcPr>
          <w:p w14:paraId="4ED000E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远红外烘干箱</w:t>
            </w:r>
          </w:p>
        </w:tc>
        <w:tc>
          <w:tcPr>
            <w:tcW w:w="1305" w:type="dxa"/>
            <w:noWrap w:val="0"/>
            <w:vAlign w:val="center"/>
          </w:tcPr>
          <w:p w14:paraId="2ABD5C8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320" w:type="dxa"/>
            <w:noWrap w:val="0"/>
            <w:vAlign w:val="center"/>
          </w:tcPr>
          <w:p w14:paraId="616320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12EAE2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900</w:t>
            </w:r>
          </w:p>
        </w:tc>
        <w:tc>
          <w:tcPr>
            <w:tcW w:w="8140" w:type="dxa"/>
            <w:noWrap w:val="0"/>
            <w:vAlign w:val="center"/>
          </w:tcPr>
          <w:p w14:paraId="29ED5FD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900</w:t>
            </w:r>
          </w:p>
        </w:tc>
      </w:tr>
      <w:tr w14:paraId="4EBD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7111E3CF">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235" w:type="dxa"/>
            <w:noWrap w:val="0"/>
            <w:vAlign w:val="center"/>
          </w:tcPr>
          <w:p w14:paraId="0B34B7D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体视显微镜</w:t>
            </w:r>
          </w:p>
        </w:tc>
        <w:tc>
          <w:tcPr>
            <w:tcW w:w="1305" w:type="dxa"/>
            <w:noWrap w:val="0"/>
            <w:vAlign w:val="center"/>
          </w:tcPr>
          <w:p w14:paraId="7F1F14E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320" w:type="dxa"/>
            <w:noWrap w:val="0"/>
            <w:vAlign w:val="center"/>
          </w:tcPr>
          <w:p w14:paraId="2696F35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3CE05A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20000</w:t>
            </w:r>
          </w:p>
        </w:tc>
        <w:tc>
          <w:tcPr>
            <w:tcW w:w="8140" w:type="dxa"/>
            <w:noWrap w:val="0"/>
            <w:vAlign w:val="center"/>
          </w:tcPr>
          <w:p w14:paraId="0DCFD3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20000</w:t>
            </w:r>
          </w:p>
        </w:tc>
      </w:tr>
      <w:tr w14:paraId="313E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2276B3C9">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235" w:type="dxa"/>
            <w:noWrap w:val="0"/>
            <w:vAlign w:val="center"/>
          </w:tcPr>
          <w:p w14:paraId="3817BC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气泵</w:t>
            </w:r>
          </w:p>
        </w:tc>
        <w:tc>
          <w:tcPr>
            <w:tcW w:w="1305" w:type="dxa"/>
            <w:noWrap w:val="0"/>
            <w:vAlign w:val="center"/>
          </w:tcPr>
          <w:p w14:paraId="727C6C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320" w:type="dxa"/>
            <w:noWrap w:val="0"/>
            <w:vAlign w:val="center"/>
          </w:tcPr>
          <w:p w14:paraId="542871E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41DC45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900</w:t>
            </w:r>
          </w:p>
        </w:tc>
        <w:tc>
          <w:tcPr>
            <w:tcW w:w="8140" w:type="dxa"/>
            <w:noWrap w:val="0"/>
            <w:vAlign w:val="center"/>
          </w:tcPr>
          <w:p w14:paraId="7CFC204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900</w:t>
            </w:r>
          </w:p>
        </w:tc>
      </w:tr>
      <w:tr w14:paraId="459B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5525D670">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235" w:type="dxa"/>
            <w:noWrap w:val="0"/>
            <w:vAlign w:val="center"/>
          </w:tcPr>
          <w:p w14:paraId="6B58CB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喷笔</w:t>
            </w:r>
          </w:p>
        </w:tc>
        <w:tc>
          <w:tcPr>
            <w:tcW w:w="1305" w:type="dxa"/>
            <w:noWrap w:val="0"/>
            <w:vAlign w:val="center"/>
          </w:tcPr>
          <w:p w14:paraId="76584E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320" w:type="dxa"/>
            <w:noWrap w:val="0"/>
            <w:vAlign w:val="center"/>
          </w:tcPr>
          <w:p w14:paraId="5C2BF9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4C3D905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1300</w:t>
            </w:r>
          </w:p>
        </w:tc>
        <w:tc>
          <w:tcPr>
            <w:tcW w:w="8140" w:type="dxa"/>
            <w:noWrap w:val="0"/>
            <w:vAlign w:val="center"/>
          </w:tcPr>
          <w:p w14:paraId="398ACE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1300</w:t>
            </w:r>
          </w:p>
        </w:tc>
      </w:tr>
      <w:tr w14:paraId="5FF6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1B551855">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235" w:type="dxa"/>
            <w:noWrap w:val="0"/>
            <w:vAlign w:val="center"/>
          </w:tcPr>
          <w:p w14:paraId="40E3B18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小型台钻</w:t>
            </w:r>
          </w:p>
        </w:tc>
        <w:tc>
          <w:tcPr>
            <w:tcW w:w="1305" w:type="dxa"/>
            <w:noWrap w:val="0"/>
            <w:vAlign w:val="center"/>
          </w:tcPr>
          <w:p w14:paraId="68A67A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320" w:type="dxa"/>
            <w:noWrap w:val="0"/>
            <w:vAlign w:val="center"/>
          </w:tcPr>
          <w:p w14:paraId="180EC0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63737A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600</w:t>
            </w:r>
          </w:p>
        </w:tc>
        <w:tc>
          <w:tcPr>
            <w:tcW w:w="8140" w:type="dxa"/>
            <w:noWrap w:val="0"/>
            <w:vAlign w:val="center"/>
          </w:tcPr>
          <w:p w14:paraId="65E1DE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600</w:t>
            </w:r>
          </w:p>
        </w:tc>
      </w:tr>
      <w:tr w14:paraId="31BB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53849EE9">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235" w:type="dxa"/>
            <w:noWrap w:val="0"/>
            <w:vAlign w:val="center"/>
          </w:tcPr>
          <w:p w14:paraId="061CD3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化学防爆柜</w:t>
            </w:r>
          </w:p>
        </w:tc>
        <w:tc>
          <w:tcPr>
            <w:tcW w:w="1305" w:type="dxa"/>
            <w:noWrap w:val="0"/>
            <w:vAlign w:val="center"/>
          </w:tcPr>
          <w:p w14:paraId="0540425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320" w:type="dxa"/>
            <w:noWrap w:val="0"/>
            <w:vAlign w:val="center"/>
          </w:tcPr>
          <w:p w14:paraId="0708D2D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3BE07C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2000</w:t>
            </w:r>
          </w:p>
        </w:tc>
        <w:tc>
          <w:tcPr>
            <w:tcW w:w="8140" w:type="dxa"/>
            <w:noWrap w:val="0"/>
            <w:vAlign w:val="center"/>
          </w:tcPr>
          <w:p w14:paraId="741B02A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2000</w:t>
            </w:r>
          </w:p>
        </w:tc>
      </w:tr>
      <w:tr w14:paraId="131F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62E899CA">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235" w:type="dxa"/>
            <w:noWrap w:val="0"/>
            <w:vAlign w:val="center"/>
          </w:tcPr>
          <w:p w14:paraId="4D0EC8E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铁皮柜</w:t>
            </w:r>
          </w:p>
        </w:tc>
        <w:tc>
          <w:tcPr>
            <w:tcW w:w="1305" w:type="dxa"/>
            <w:noWrap w:val="0"/>
            <w:vAlign w:val="center"/>
          </w:tcPr>
          <w:p w14:paraId="1E5A0D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320" w:type="dxa"/>
            <w:noWrap w:val="0"/>
            <w:vAlign w:val="center"/>
          </w:tcPr>
          <w:p w14:paraId="38FEA0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460603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700</w:t>
            </w:r>
          </w:p>
        </w:tc>
        <w:tc>
          <w:tcPr>
            <w:tcW w:w="8140" w:type="dxa"/>
            <w:noWrap w:val="0"/>
            <w:vAlign w:val="center"/>
          </w:tcPr>
          <w:p w14:paraId="08FEB4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700</w:t>
            </w:r>
          </w:p>
        </w:tc>
      </w:tr>
      <w:tr w14:paraId="47BF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314F62C8">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235" w:type="dxa"/>
            <w:noWrap w:val="0"/>
            <w:vAlign w:val="center"/>
          </w:tcPr>
          <w:p w14:paraId="002B1D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桌子</w:t>
            </w:r>
          </w:p>
        </w:tc>
        <w:tc>
          <w:tcPr>
            <w:tcW w:w="1305" w:type="dxa"/>
            <w:noWrap w:val="0"/>
            <w:vAlign w:val="center"/>
          </w:tcPr>
          <w:p w14:paraId="10C807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320" w:type="dxa"/>
            <w:noWrap w:val="0"/>
            <w:vAlign w:val="center"/>
          </w:tcPr>
          <w:p w14:paraId="619C67B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c>
          <w:tcPr>
            <w:tcW w:w="1560" w:type="dxa"/>
            <w:noWrap w:val="0"/>
            <w:vAlign w:val="center"/>
          </w:tcPr>
          <w:p w14:paraId="46E702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2600</w:t>
            </w:r>
          </w:p>
        </w:tc>
        <w:tc>
          <w:tcPr>
            <w:tcW w:w="8140" w:type="dxa"/>
            <w:noWrap w:val="0"/>
            <w:vAlign w:val="center"/>
          </w:tcPr>
          <w:p w14:paraId="778B21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2600</w:t>
            </w:r>
          </w:p>
        </w:tc>
      </w:tr>
      <w:tr w14:paraId="7071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18502A20">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235" w:type="dxa"/>
            <w:noWrap w:val="0"/>
            <w:vAlign w:val="center"/>
          </w:tcPr>
          <w:p w14:paraId="0D29EA2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色差仪</w:t>
            </w:r>
          </w:p>
        </w:tc>
        <w:tc>
          <w:tcPr>
            <w:tcW w:w="1305" w:type="dxa"/>
            <w:noWrap w:val="0"/>
            <w:vAlign w:val="center"/>
          </w:tcPr>
          <w:p w14:paraId="2D8408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320" w:type="dxa"/>
            <w:noWrap w:val="0"/>
            <w:vAlign w:val="center"/>
          </w:tcPr>
          <w:p w14:paraId="3229B79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4A62DD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19500</w:t>
            </w:r>
          </w:p>
        </w:tc>
        <w:tc>
          <w:tcPr>
            <w:tcW w:w="8140" w:type="dxa"/>
            <w:noWrap w:val="0"/>
            <w:vAlign w:val="center"/>
          </w:tcPr>
          <w:p w14:paraId="767F54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19500</w:t>
            </w:r>
          </w:p>
        </w:tc>
      </w:tr>
      <w:tr w14:paraId="5733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430C2097">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235" w:type="dxa"/>
            <w:noWrap w:val="0"/>
            <w:vAlign w:val="center"/>
          </w:tcPr>
          <w:p w14:paraId="4D23B9B6">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青铜修复耗材组</w:t>
            </w:r>
          </w:p>
        </w:tc>
        <w:tc>
          <w:tcPr>
            <w:tcW w:w="1305" w:type="dxa"/>
            <w:noWrap w:val="0"/>
            <w:vAlign w:val="center"/>
          </w:tcPr>
          <w:p w14:paraId="3694E93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组</w:t>
            </w:r>
          </w:p>
        </w:tc>
        <w:tc>
          <w:tcPr>
            <w:tcW w:w="1320" w:type="dxa"/>
            <w:noWrap w:val="0"/>
            <w:vAlign w:val="center"/>
          </w:tcPr>
          <w:p w14:paraId="0F0519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560" w:type="dxa"/>
            <w:noWrap w:val="0"/>
            <w:vAlign w:val="center"/>
          </w:tcPr>
          <w:p w14:paraId="22DCBAA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14225</w:t>
            </w:r>
          </w:p>
        </w:tc>
        <w:tc>
          <w:tcPr>
            <w:tcW w:w="8140" w:type="dxa"/>
            <w:noWrap w:val="0"/>
            <w:vAlign w:val="center"/>
          </w:tcPr>
          <w:p w14:paraId="549063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14255</w:t>
            </w:r>
          </w:p>
        </w:tc>
      </w:tr>
    </w:tbl>
    <w:p w14:paraId="0FACF9D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p>
    <w:p w14:paraId="7DDEA1A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rPr>
        <w:t>采购详细技术服务要求及标准★</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实质性要求</w:t>
      </w:r>
      <w:r>
        <w:rPr>
          <w:rFonts w:hint="eastAsia" w:ascii="Times New Roman" w:hAnsi="Times New Roman" w:eastAsia="仿宋" w:cs="Times New Roman"/>
          <w:sz w:val="24"/>
          <w:szCs w:val="24"/>
          <w:highlight w:val="none"/>
          <w:lang w:eastAsia="zh-CN"/>
        </w:rPr>
        <w:t>）</w:t>
      </w:r>
    </w:p>
    <w:p w14:paraId="3AE47F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p>
    <w:tbl>
      <w:tblPr>
        <w:tblStyle w:val="4"/>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995"/>
        <w:gridCol w:w="3640"/>
        <w:gridCol w:w="1111"/>
        <w:gridCol w:w="1235"/>
      </w:tblGrid>
      <w:tr w14:paraId="58E1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57F93A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序号</w:t>
            </w:r>
          </w:p>
        </w:tc>
        <w:tc>
          <w:tcPr>
            <w:tcW w:w="1995" w:type="dxa"/>
            <w:noWrap w:val="0"/>
            <w:vAlign w:val="center"/>
          </w:tcPr>
          <w:p w14:paraId="6AB0D4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名称</w:t>
            </w:r>
          </w:p>
        </w:tc>
        <w:tc>
          <w:tcPr>
            <w:tcW w:w="3640" w:type="dxa"/>
            <w:noWrap w:val="0"/>
            <w:vAlign w:val="center"/>
          </w:tcPr>
          <w:p w14:paraId="2663A71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性能参数</w:t>
            </w:r>
          </w:p>
        </w:tc>
        <w:tc>
          <w:tcPr>
            <w:tcW w:w="1111" w:type="dxa"/>
            <w:noWrap w:val="0"/>
            <w:vAlign w:val="center"/>
          </w:tcPr>
          <w:p w14:paraId="2363C2A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单位</w:t>
            </w:r>
          </w:p>
        </w:tc>
        <w:tc>
          <w:tcPr>
            <w:tcW w:w="1235" w:type="dxa"/>
            <w:noWrap w:val="0"/>
            <w:vAlign w:val="center"/>
          </w:tcPr>
          <w:p w14:paraId="4C32924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数量</w:t>
            </w:r>
          </w:p>
        </w:tc>
      </w:tr>
      <w:tr w14:paraId="0F45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007E9C2E">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995" w:type="dxa"/>
            <w:noWrap w:val="0"/>
            <w:vAlign w:val="center"/>
          </w:tcPr>
          <w:p w14:paraId="2EFDDF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超声波清洗机</w:t>
            </w:r>
          </w:p>
        </w:tc>
        <w:tc>
          <w:tcPr>
            <w:tcW w:w="3640" w:type="dxa"/>
            <w:noWrap w:val="0"/>
            <w:vAlign w:val="center"/>
          </w:tcPr>
          <w:p w14:paraId="08B206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外形尺寸:≥长515*宽315*高325mm</w:t>
            </w:r>
          </w:p>
          <w:p w14:paraId="3001A2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内槽尺寸:≥长500*宽300*高200mm</w:t>
            </w:r>
          </w:p>
          <w:p w14:paraId="2E434C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篮子尺寸:≥长480*宽280*高110mm</w:t>
            </w:r>
          </w:p>
          <w:p w14:paraId="506D17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容量:≥30升</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超声功率:≥900W</w:t>
            </w:r>
          </w:p>
          <w:p w14:paraId="7CA27A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加热功率:≥600W</w:t>
            </w:r>
          </w:p>
          <w:p w14:paraId="1E6989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电源:220V/50Hz</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机身材质:采用优质304 印花不锈钢制成</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内胆材质:采用优质304印花不锈钢制成，坚固耐用，细菌附着率低</w:t>
            </w:r>
          </w:p>
          <w:p w14:paraId="6BED7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主要功能:</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1、超声频率:双频变波调节</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2、温控范围:常温——80℃可调节</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3、时间范围:1-99分钟可调节</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4、脱气功能:此功能主要是把液体中的空气排出液体外，更助于清洗</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5、配备紧急电源开关</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6、内部配置双层保险保护</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7、内部添加消音棉，消音降噪</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8、选用304 不锈钢排水开关阀门，防锈使用寿命长</w:t>
            </w:r>
          </w:p>
        </w:tc>
        <w:tc>
          <w:tcPr>
            <w:tcW w:w="1111" w:type="dxa"/>
            <w:noWrap w:val="0"/>
            <w:vAlign w:val="center"/>
          </w:tcPr>
          <w:p w14:paraId="3616C7D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235" w:type="dxa"/>
            <w:noWrap w:val="0"/>
            <w:vAlign w:val="center"/>
          </w:tcPr>
          <w:p w14:paraId="4F731C2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32E7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noWrap w:val="0"/>
            <w:vAlign w:val="center"/>
          </w:tcPr>
          <w:p w14:paraId="006D17B5">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995" w:type="dxa"/>
            <w:noWrap w:val="0"/>
            <w:vAlign w:val="center"/>
          </w:tcPr>
          <w:p w14:paraId="27C9A6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超声清洁器</w:t>
            </w:r>
          </w:p>
        </w:tc>
        <w:tc>
          <w:tcPr>
            <w:tcW w:w="3640" w:type="dxa"/>
            <w:noWrap w:val="0"/>
            <w:vAlign w:val="center"/>
          </w:tcPr>
          <w:p w14:paraId="560B42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主机尺寸：≥17.5*15*7cm</w:t>
            </w:r>
          </w:p>
          <w:p w14:paraId="4C8B85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技术参数：</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 xml:space="preserve">电源输入：AC110V-240V 50/60Hz </w:t>
            </w:r>
          </w:p>
          <w:p w14:paraId="27515F1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主机输入：DC30V</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输入功率：45-65VA</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超声输出功率：3W~20W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输出的尖端振动偏移：≤200µm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输出的尖端振动频率：28kHz±3kHz</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输出的半偏移力：＜2N</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进水压力：0.1MPa~0.5MPa（1bar~5bar）</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主机重量：≥0.55kg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电源重量：≥0.34kg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操作方式：连续操作</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防电击类型：Ⅱ类</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防电击程度：BF型器材</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有害进液的防护程度：普通器材（IPXO）脚踏开关（IPX1）</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易燃麻醉混合物和空气、氧气或一氧化二氮的安全程度：非AP/APG型设备</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工作环境条件</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环境温度;＋10℃~+40℃</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环境湿度：0~80％</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大气压：700hPa~1060hPa</w:t>
            </w:r>
          </w:p>
        </w:tc>
        <w:tc>
          <w:tcPr>
            <w:tcW w:w="1111" w:type="dxa"/>
            <w:noWrap w:val="0"/>
            <w:vAlign w:val="center"/>
          </w:tcPr>
          <w:p w14:paraId="2EDCC5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235" w:type="dxa"/>
            <w:noWrap w:val="0"/>
            <w:vAlign w:val="center"/>
          </w:tcPr>
          <w:p w14:paraId="0133DC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73CC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23190FAB">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995" w:type="dxa"/>
            <w:noWrap w:val="0"/>
            <w:vAlign w:val="center"/>
          </w:tcPr>
          <w:p w14:paraId="20B58C2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远红外烘干箱</w:t>
            </w:r>
          </w:p>
        </w:tc>
        <w:tc>
          <w:tcPr>
            <w:tcW w:w="3640" w:type="dxa"/>
            <w:noWrap w:val="0"/>
            <w:vAlign w:val="center"/>
          </w:tcPr>
          <w:p w14:paraId="4B2E37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内胆材质：渡锌</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内胆尺寸：≥60*50*75cm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整机尺寸：≥86*63*93cm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容积：≥225L</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升温快慢：有</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电压功率：220V/3000W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温度范围：室内+10-300℃</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定时范围：1-999分钟</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分辨率：≥1℃</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加热方式：底部加热</w:t>
            </w:r>
          </w:p>
        </w:tc>
        <w:tc>
          <w:tcPr>
            <w:tcW w:w="1111" w:type="dxa"/>
            <w:noWrap w:val="0"/>
            <w:vAlign w:val="center"/>
          </w:tcPr>
          <w:p w14:paraId="249237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235" w:type="dxa"/>
            <w:noWrap w:val="0"/>
            <w:vAlign w:val="center"/>
          </w:tcPr>
          <w:p w14:paraId="5EC55D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5968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27A7F677">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995" w:type="dxa"/>
            <w:noWrap w:val="0"/>
            <w:vAlign w:val="center"/>
          </w:tcPr>
          <w:p w14:paraId="5EE398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体视显微镜（外接显示器）</w:t>
            </w:r>
          </w:p>
        </w:tc>
        <w:tc>
          <w:tcPr>
            <w:tcW w:w="3640" w:type="dxa"/>
            <w:noWrap w:val="0"/>
            <w:vAlign w:val="center"/>
          </w:tcPr>
          <w:p w14:paraId="4589E9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光学系统：高级光学系统</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变倍比：≥1：8.5（大变倍）</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放大倍数：≥3.25×-220X</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物理变倍范围≥0.65-5.5</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目镜：WF10x/22mm，WF20x/12mm,带屈光度调节功能</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目镜观察筒：双目镜组，45°倾斜</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三目镜，45°倾斜</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工作距离：≥105mm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瞳距范围：≥54mm—75mm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视场范围：≥9.23mm—67.7mm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高透物镜：≥0.5X2X</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底座尺寸：≥285mm×238mm</w:t>
            </w:r>
          </w:p>
          <w:p w14:paraId="6F6387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显示器：≥27寸</w:t>
            </w:r>
          </w:p>
          <w:p w14:paraId="45B8B0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分辨率：≥1920*1080</w:t>
            </w:r>
          </w:p>
          <w:p w14:paraId="491A6C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屏幕刷新率：≥100Hz</w:t>
            </w:r>
          </w:p>
          <w:p w14:paraId="3381120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曲率：平面</w:t>
            </w:r>
          </w:p>
          <w:p w14:paraId="156DB1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面板：IPS技术</w:t>
            </w:r>
          </w:p>
          <w:p w14:paraId="1E7F7F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接口：HDMIDP</w:t>
            </w:r>
          </w:p>
          <w:p w14:paraId="2EE164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额定功率：≥24W</w:t>
            </w:r>
          </w:p>
          <w:p w14:paraId="3CF7A8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对比度角度：178（H）/178（V）</w:t>
            </w:r>
          </w:p>
          <w:p w14:paraId="2FB34C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亮度：≥250nits（TYP)</w:t>
            </w:r>
          </w:p>
          <w:p w14:paraId="2ECFDB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对比度：≥1000：1</w:t>
            </w:r>
          </w:p>
          <w:p w14:paraId="65DF9D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色彩：≥16.7M</w:t>
            </w:r>
          </w:p>
          <w:p w14:paraId="46EDF79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显示比例：≥16：9</w:t>
            </w:r>
          </w:p>
          <w:p w14:paraId="0F6C18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分辨率：≥1920*1080</w:t>
            </w:r>
          </w:p>
          <w:p w14:paraId="52B4B08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响应时间：≥6ms（TYP）</w:t>
            </w:r>
          </w:p>
          <w:p w14:paraId="665F9A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尺寸：≥612.3（L）*170(W)*451.7（H）mm</w:t>
            </w:r>
          </w:p>
          <w:p w14:paraId="4C0D3F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净重：≥3.6kg</w:t>
            </w:r>
          </w:p>
        </w:tc>
        <w:tc>
          <w:tcPr>
            <w:tcW w:w="1111" w:type="dxa"/>
            <w:noWrap w:val="0"/>
            <w:vAlign w:val="center"/>
          </w:tcPr>
          <w:p w14:paraId="2CB974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235" w:type="dxa"/>
            <w:noWrap w:val="0"/>
            <w:vAlign w:val="center"/>
          </w:tcPr>
          <w:p w14:paraId="5F2B53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23E4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40FFA87E">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995" w:type="dxa"/>
            <w:noWrap w:val="0"/>
            <w:vAlign w:val="center"/>
          </w:tcPr>
          <w:p w14:paraId="0B556D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气泵</w:t>
            </w:r>
          </w:p>
        </w:tc>
        <w:tc>
          <w:tcPr>
            <w:tcW w:w="3640" w:type="dxa"/>
            <w:noWrap w:val="0"/>
            <w:vAlign w:val="center"/>
          </w:tcPr>
          <w:p w14:paraId="0C867C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工作压力：≥60PSI</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功率：1/81HP</w:t>
            </w:r>
          </w:p>
          <w:p w14:paraId="76179D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电压：220V~240V  50/60Hz 0.75A</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毛重：≥6.4kg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净重：≥5.75kg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转速：1410rpm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排气量：30L/Min</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自动停机：60±3SPI</w:t>
            </w:r>
          </w:p>
          <w:p w14:paraId="304153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气泵尺寸：≥38×20×36（cm）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储气罐容量：≥3.5L</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连接气管尺寸：≥6×4mm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压力：≤60PSI</w:t>
            </w:r>
          </w:p>
        </w:tc>
        <w:tc>
          <w:tcPr>
            <w:tcW w:w="1111" w:type="dxa"/>
            <w:noWrap w:val="0"/>
            <w:vAlign w:val="center"/>
          </w:tcPr>
          <w:p w14:paraId="019112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235" w:type="dxa"/>
            <w:noWrap w:val="0"/>
            <w:vAlign w:val="center"/>
          </w:tcPr>
          <w:p w14:paraId="2745352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5D3D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4B665C25">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995" w:type="dxa"/>
            <w:noWrap w:val="0"/>
            <w:vAlign w:val="center"/>
          </w:tcPr>
          <w:p w14:paraId="63C26E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喷笔</w:t>
            </w:r>
          </w:p>
        </w:tc>
        <w:tc>
          <w:tcPr>
            <w:tcW w:w="3640" w:type="dxa"/>
            <w:noWrap w:val="0"/>
            <w:vAlign w:val="center"/>
          </w:tcPr>
          <w:p w14:paraId="4BFBD7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喷嘴/针头口径：≥0.2mm</w:t>
            </w:r>
          </w:p>
          <w:p w14:paraId="171C64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上壶容量：≥2ml带盖</w:t>
            </w:r>
          </w:p>
          <w:p w14:paraId="6BE621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附加喷嘴/套件：配0.2mm+0.4mm套件（含两种喷嘴/针头）</w:t>
            </w:r>
          </w:p>
          <w:p w14:paraId="6F1752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表面处理/材质：内部采用三层镀层（铜/铜 / 镍 / 铬） + 高光铬外观；外观镀铬处理；对于手汗、镍过敏者更友好</w:t>
            </w:r>
          </w:p>
          <w:p w14:paraId="688D74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密封件/密封技术：使用 PTFE（聚四氟乙烯）密封件于壶口螺纹与阀体；采用长寿命针封系统以防止不希望的空气或漆料泄漏</w:t>
            </w:r>
          </w:p>
          <w:p w14:paraId="5238DF3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快速锁定/快速连接件：自带快速接头或可除去连接标准1/8</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BSP管线</w:t>
            </w:r>
          </w:p>
          <w:p w14:paraId="2A5540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可更换喷嘴/针头：可选择0.15、0.4、0.6等规格作为替换部器件</w:t>
            </w:r>
          </w:p>
          <w:p w14:paraId="6225A4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喷幅/控制范围：可从极细线条（如头发）到约2.5cm宽度的喷幅控制</w:t>
            </w:r>
          </w:p>
          <w:p w14:paraId="15A21F6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喷笔类型/操作方式：重力供料（上壶）+双动式（双通道触发，即空气与漆料同时控制）</w:t>
            </w:r>
          </w:p>
        </w:tc>
        <w:tc>
          <w:tcPr>
            <w:tcW w:w="1111" w:type="dxa"/>
            <w:noWrap w:val="0"/>
            <w:vAlign w:val="center"/>
          </w:tcPr>
          <w:p w14:paraId="69A1238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235" w:type="dxa"/>
            <w:noWrap w:val="0"/>
            <w:vAlign w:val="center"/>
          </w:tcPr>
          <w:p w14:paraId="4FF7CF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332D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7123EF82">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995" w:type="dxa"/>
            <w:noWrap w:val="0"/>
            <w:vAlign w:val="center"/>
          </w:tcPr>
          <w:p w14:paraId="1CA497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小型台钻</w:t>
            </w:r>
          </w:p>
        </w:tc>
        <w:tc>
          <w:tcPr>
            <w:tcW w:w="3640" w:type="dxa"/>
            <w:noWrap w:val="0"/>
            <w:vAlign w:val="center"/>
          </w:tcPr>
          <w:p w14:paraId="3B7865A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锯片尺寸：≥4寸(110mm)/3寸</w:t>
            </w:r>
          </w:p>
          <w:p w14:paraId="2BD0BA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机器尺寸：≥235*248*187mm</w:t>
            </w:r>
          </w:p>
          <w:p w14:paraId="74BEF7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电机功率：≥400W</w:t>
            </w:r>
          </w:p>
          <w:p w14:paraId="45239C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调速方式：机身无极调速</w:t>
            </w:r>
          </w:p>
          <w:p w14:paraId="1E0775E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锯片高度：0-30mm</w:t>
            </w:r>
          </w:p>
          <w:p w14:paraId="5CF8329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最高转速：14000r/min</w:t>
            </w:r>
          </w:p>
          <w:p w14:paraId="189367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机身净重：≥4kg</w:t>
            </w:r>
          </w:p>
          <w:p w14:paraId="45450A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可适用范围：1米以内可用</w:t>
            </w:r>
          </w:p>
        </w:tc>
        <w:tc>
          <w:tcPr>
            <w:tcW w:w="1111" w:type="dxa"/>
            <w:noWrap w:val="0"/>
            <w:vAlign w:val="center"/>
          </w:tcPr>
          <w:p w14:paraId="0B0117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235" w:type="dxa"/>
            <w:noWrap w:val="0"/>
            <w:vAlign w:val="center"/>
          </w:tcPr>
          <w:p w14:paraId="1274E7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423E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995" w:type="dxa"/>
            <w:noWrap w:val="0"/>
            <w:vAlign w:val="center"/>
          </w:tcPr>
          <w:p w14:paraId="50CFB332">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995" w:type="dxa"/>
            <w:noWrap w:val="0"/>
            <w:vAlign w:val="center"/>
          </w:tcPr>
          <w:p w14:paraId="3044CE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化学防爆柜</w:t>
            </w:r>
          </w:p>
        </w:tc>
        <w:tc>
          <w:tcPr>
            <w:tcW w:w="3640" w:type="dxa"/>
            <w:noWrap w:val="0"/>
            <w:vAlign w:val="center"/>
          </w:tcPr>
          <w:p w14:paraId="2B0218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容积：≥170L</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类型：单门双锁</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层板：二块活动层板</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外尺寸:≥高1650*宽1090*深460MM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内尺寸：≥高1550*宽1010*380MM</w:t>
            </w:r>
          </w:p>
        </w:tc>
        <w:tc>
          <w:tcPr>
            <w:tcW w:w="1111" w:type="dxa"/>
            <w:noWrap w:val="0"/>
            <w:vAlign w:val="center"/>
          </w:tcPr>
          <w:p w14:paraId="0CE119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235" w:type="dxa"/>
            <w:noWrap w:val="0"/>
            <w:vAlign w:val="center"/>
          </w:tcPr>
          <w:p w14:paraId="6CADCB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0CCE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15ECD66C">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995" w:type="dxa"/>
            <w:noWrap w:val="0"/>
            <w:vAlign w:val="center"/>
          </w:tcPr>
          <w:p w14:paraId="10DDAE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柜子</w:t>
            </w:r>
          </w:p>
        </w:tc>
        <w:tc>
          <w:tcPr>
            <w:tcW w:w="3640" w:type="dxa"/>
            <w:noWrap w:val="0"/>
            <w:vAlign w:val="center"/>
          </w:tcPr>
          <w:p w14:paraId="6C281D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w:t>
            </w:r>
            <w:r>
              <w:rPr>
                <w:rFonts w:hint="default" w:ascii="Times New Roman" w:hAnsi="Times New Roman" w:eastAsia="仿宋" w:cs="Times New Roman"/>
                <w:sz w:val="24"/>
                <w:szCs w:val="24"/>
                <w:highlight w:val="none"/>
                <w:lang w:val="en-US" w:eastAsia="zh-CN"/>
              </w:rPr>
              <w:t>SPCC</w:t>
            </w:r>
            <w:r>
              <w:rPr>
                <w:rFonts w:hint="eastAsia" w:ascii="Times New Roman" w:hAnsi="Times New Roman" w:eastAsia="仿宋" w:cs="Times New Roman"/>
                <w:sz w:val="24"/>
                <w:szCs w:val="24"/>
                <w:highlight w:val="none"/>
                <w:lang w:val="en-US" w:eastAsia="zh-CN"/>
              </w:rPr>
              <w:t>冷轧钢板</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工艺：无磷静电喷塑</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颜色：哑光白</w:t>
            </w:r>
          </w:p>
          <w:p w14:paraId="11F0F01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承重：≥35kg</w:t>
            </w:r>
          </w:p>
          <w:p w14:paraId="784B74F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长宽高：≥1800*850*390mm</w:t>
            </w:r>
          </w:p>
        </w:tc>
        <w:tc>
          <w:tcPr>
            <w:tcW w:w="1111" w:type="dxa"/>
            <w:noWrap w:val="0"/>
            <w:vAlign w:val="center"/>
          </w:tcPr>
          <w:p w14:paraId="075066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235" w:type="dxa"/>
            <w:noWrap w:val="0"/>
            <w:vAlign w:val="center"/>
          </w:tcPr>
          <w:p w14:paraId="276E50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2AFB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141B3782">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995" w:type="dxa"/>
            <w:noWrap w:val="0"/>
            <w:vAlign w:val="center"/>
          </w:tcPr>
          <w:p w14:paraId="5D239C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桌子</w:t>
            </w:r>
          </w:p>
        </w:tc>
        <w:tc>
          <w:tcPr>
            <w:tcW w:w="3640" w:type="dxa"/>
            <w:noWrap w:val="0"/>
            <w:vAlign w:val="center"/>
          </w:tcPr>
          <w:p w14:paraId="2EA99D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采用≥12.7mm厚耐酸碱实芯理化板，边缘加厚到≥25.4mm。</w:t>
            </w:r>
          </w:p>
          <w:p w14:paraId="350A91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柜体：采用≥1.2mm厚金属冷轧板，通过冲压折弯工艺加工生产，表层环氧树脂粉沫喷涂。</w:t>
            </w:r>
          </w:p>
          <w:p w14:paraId="24775A7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合页：采用开启闭合弧度≥270度≥316不锈钢合页，耐腐蚀，开闭自如。</w:t>
            </w:r>
          </w:p>
          <w:p w14:paraId="5CEC061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导轨：采用三段式阻尼静音滑轨，承重性能好、喷涂环氧树脂粉末涂料，耐酸碱，经久耐用。</w:t>
            </w:r>
          </w:p>
          <w:p w14:paraId="6152B5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长宽高：≥1500*800*750mm</w:t>
            </w:r>
          </w:p>
        </w:tc>
        <w:tc>
          <w:tcPr>
            <w:tcW w:w="1111" w:type="dxa"/>
            <w:noWrap w:val="0"/>
            <w:vAlign w:val="center"/>
          </w:tcPr>
          <w:p w14:paraId="68EC39B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235" w:type="dxa"/>
            <w:noWrap w:val="0"/>
            <w:vAlign w:val="center"/>
          </w:tcPr>
          <w:p w14:paraId="67C668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13BA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73454E97">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995" w:type="dxa"/>
            <w:noWrap w:val="0"/>
            <w:vAlign w:val="center"/>
          </w:tcPr>
          <w:p w14:paraId="046857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色差仪</w:t>
            </w:r>
          </w:p>
        </w:tc>
        <w:tc>
          <w:tcPr>
            <w:tcW w:w="3640" w:type="dxa"/>
            <w:noWrap w:val="0"/>
            <w:vAlign w:val="center"/>
          </w:tcPr>
          <w:p w14:paraId="14AC12F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照明受光系统：≥ 8/d</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测量口径：≥ Φ8mm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标准观测者  10°视角</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观察光源     D65</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照明光源  LED蓝光激发</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传感器     光电二极管阵列</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存储容量 ：100个标准 5000个样品</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测量间隔：≥ 约1.5秒</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重复性 0.08ΔE＊ab 测量白色标准板30次平均值</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电源 可充电锂离子电池 3.7V@3200mAh  电源适配器(DC 5V)</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显示屏  TFT真彩 2.8inch@（16:9）</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 xml:space="preserve">灯泡寿命 3年大于100万次测量 </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 xml:space="preserve">充电时间 约8小时－100％电量 </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 xml:space="preserve">充电后可测次数 8小时内可测量3000次 </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 xml:space="preserve">操作温度范围 0~40℃，0~85％相对湿度（无凝露） </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 xml:space="preserve">存储温度范围 -10~50℃，0~85％相对湿度（无凝露） </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台间差 ΔE*ab 0.40以内</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重量 500g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尺寸 ≥205×70×100 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接口   USB</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 xml:space="preserve"> RS-232：波特率19200bps</w:t>
            </w:r>
          </w:p>
        </w:tc>
        <w:tc>
          <w:tcPr>
            <w:tcW w:w="1111" w:type="dxa"/>
            <w:noWrap w:val="0"/>
            <w:vAlign w:val="center"/>
          </w:tcPr>
          <w:p w14:paraId="73251E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组</w:t>
            </w:r>
          </w:p>
        </w:tc>
        <w:tc>
          <w:tcPr>
            <w:tcW w:w="1235" w:type="dxa"/>
            <w:noWrap w:val="0"/>
            <w:vAlign w:val="center"/>
          </w:tcPr>
          <w:p w14:paraId="2D424AB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316E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95" w:type="dxa"/>
            <w:noWrap w:val="0"/>
            <w:vAlign w:val="center"/>
          </w:tcPr>
          <w:p w14:paraId="2B748CFC">
            <w:pPr>
              <w:keepNext w:val="0"/>
              <w:keepLines w:val="0"/>
              <w:widowControl/>
              <w:suppressLineNumbers w:val="0"/>
              <w:jc w:val="center"/>
              <w:textAlignment w:val="center"/>
              <w:rPr>
                <w:rFonts w:hint="eastAsia" w:ascii="Times New Roman" w:hAnsi="Times New Roman" w:eastAsia="仿宋" w:cs="Times New Roman"/>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995" w:type="dxa"/>
            <w:noWrap w:val="0"/>
            <w:vAlign w:val="center"/>
          </w:tcPr>
          <w:p w14:paraId="515B791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青铜修复耗材</w:t>
            </w:r>
          </w:p>
        </w:tc>
        <w:tc>
          <w:tcPr>
            <w:tcW w:w="3640" w:type="dxa"/>
            <w:noWrap w:val="0"/>
            <w:vAlign w:val="center"/>
          </w:tcPr>
          <w:p w14:paraId="59A9F48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包括修复材料、粘合剂、颜料等修复耗材，具体参数详见附件1</w:t>
            </w:r>
          </w:p>
          <w:p w14:paraId="08BD3F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p>
        </w:tc>
        <w:tc>
          <w:tcPr>
            <w:tcW w:w="1111" w:type="dxa"/>
            <w:noWrap w:val="0"/>
            <w:vAlign w:val="center"/>
          </w:tcPr>
          <w:p w14:paraId="7FA539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组</w:t>
            </w:r>
          </w:p>
        </w:tc>
        <w:tc>
          <w:tcPr>
            <w:tcW w:w="1235" w:type="dxa"/>
            <w:noWrap w:val="0"/>
            <w:vAlign w:val="center"/>
          </w:tcPr>
          <w:p w14:paraId="345DC7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bl>
    <w:p w14:paraId="735FC4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青铜修复耗材清单</w:t>
      </w:r>
      <w:r>
        <w:rPr>
          <w:rFonts w:hint="eastAsia"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实质性要求）</w:t>
      </w:r>
    </w:p>
    <w:tbl>
      <w:tblPr>
        <w:tblStyle w:val="4"/>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964"/>
        <w:gridCol w:w="3308"/>
        <w:gridCol w:w="1151"/>
        <w:gridCol w:w="1433"/>
      </w:tblGrid>
      <w:tr w14:paraId="7A78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83919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序号</w:t>
            </w:r>
          </w:p>
        </w:tc>
        <w:tc>
          <w:tcPr>
            <w:tcW w:w="1964" w:type="dxa"/>
            <w:noWrap w:val="0"/>
            <w:vAlign w:val="center"/>
          </w:tcPr>
          <w:p w14:paraId="0FEC604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名称</w:t>
            </w:r>
          </w:p>
        </w:tc>
        <w:tc>
          <w:tcPr>
            <w:tcW w:w="3308" w:type="dxa"/>
            <w:noWrap w:val="0"/>
            <w:vAlign w:val="center"/>
          </w:tcPr>
          <w:p w14:paraId="4C92A81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参数</w:t>
            </w:r>
          </w:p>
        </w:tc>
        <w:tc>
          <w:tcPr>
            <w:tcW w:w="1151" w:type="dxa"/>
            <w:noWrap w:val="0"/>
            <w:vAlign w:val="center"/>
          </w:tcPr>
          <w:p w14:paraId="1A5D3F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单位</w:t>
            </w:r>
          </w:p>
        </w:tc>
        <w:tc>
          <w:tcPr>
            <w:tcW w:w="1433" w:type="dxa"/>
            <w:noWrap w:val="0"/>
            <w:vAlign w:val="center"/>
          </w:tcPr>
          <w:p w14:paraId="690888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数量</w:t>
            </w:r>
          </w:p>
        </w:tc>
      </w:tr>
      <w:tr w14:paraId="2BF5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7402E0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c>
          <w:tcPr>
            <w:tcW w:w="1964" w:type="dxa"/>
            <w:noWrap w:val="0"/>
            <w:vAlign w:val="center"/>
          </w:tcPr>
          <w:p w14:paraId="63C900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大功率吸尘器</w:t>
            </w:r>
          </w:p>
        </w:tc>
        <w:tc>
          <w:tcPr>
            <w:tcW w:w="3308" w:type="dxa"/>
            <w:noWrap w:val="0"/>
            <w:vAlign w:val="center"/>
          </w:tcPr>
          <w:p w14:paraId="2D3695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额定电压：220V～</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额定频率：≥50Hz</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额定功率：≥1600W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毛重：≥5.3kg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净重：≥4.5kg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包装尺寸：≥300×300×550mm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电机转速：33000r/min</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真空吸力：≥16.9KPa</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吸入功率：≥195W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吸入流量：≥2.21m3/Min</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软管吸尘口径：≥Φ32mm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桶身吸尘口径：≥Φ57mm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海帕过滤等级：F7</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海帕过滤面积：0.235㎡支持干湿两用</w:t>
            </w:r>
          </w:p>
        </w:tc>
        <w:tc>
          <w:tcPr>
            <w:tcW w:w="1151" w:type="dxa"/>
            <w:noWrap w:val="0"/>
            <w:vAlign w:val="center"/>
          </w:tcPr>
          <w:p w14:paraId="00BA5C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433" w:type="dxa"/>
            <w:noWrap w:val="0"/>
            <w:vAlign w:val="center"/>
          </w:tcPr>
          <w:p w14:paraId="1E14CB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338F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6C6AA3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c>
          <w:tcPr>
            <w:tcW w:w="1964" w:type="dxa"/>
            <w:noWrap w:val="0"/>
            <w:vAlign w:val="center"/>
          </w:tcPr>
          <w:p w14:paraId="0BAD40E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青铜设备耗材</w:t>
            </w:r>
          </w:p>
        </w:tc>
        <w:tc>
          <w:tcPr>
            <w:tcW w:w="3308" w:type="dxa"/>
            <w:noWrap w:val="0"/>
            <w:vAlign w:val="center"/>
          </w:tcPr>
          <w:p w14:paraId="1931560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金属打磨头:</w:t>
            </w:r>
          </w:p>
          <w:p w14:paraId="43E032D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规格：≥2.35mm柄</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基本材质：硬合金、金刚砂</w:t>
            </w:r>
          </w:p>
          <w:p w14:paraId="319B33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适用材质：各类金属玉石/木材</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齿槽分布：单槽/双槽</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适用设备：气动或电动驱动工具</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建议转速为：6000~50000转/分</w:t>
            </w:r>
          </w:p>
        </w:tc>
        <w:tc>
          <w:tcPr>
            <w:tcW w:w="1151" w:type="dxa"/>
            <w:noWrap w:val="0"/>
            <w:vAlign w:val="center"/>
          </w:tcPr>
          <w:p w14:paraId="2A72A4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组</w:t>
            </w:r>
          </w:p>
        </w:tc>
        <w:tc>
          <w:tcPr>
            <w:tcW w:w="1433" w:type="dxa"/>
            <w:noWrap w:val="0"/>
            <w:vAlign w:val="center"/>
          </w:tcPr>
          <w:p w14:paraId="03589F1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68A6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4ABA47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w:t>
            </w:r>
          </w:p>
        </w:tc>
        <w:tc>
          <w:tcPr>
            <w:tcW w:w="1964" w:type="dxa"/>
            <w:noWrap w:val="0"/>
            <w:vAlign w:val="center"/>
          </w:tcPr>
          <w:p w14:paraId="168444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吊钻</w:t>
            </w:r>
          </w:p>
        </w:tc>
        <w:tc>
          <w:tcPr>
            <w:tcW w:w="3308" w:type="dxa"/>
            <w:noWrap w:val="0"/>
            <w:vAlign w:val="center"/>
          </w:tcPr>
          <w:p w14:paraId="0CA22C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产品电压：≥220V</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产品转速：≥28000rpm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输入功率：≥300W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最大峰值：≥600W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机子尺寸：直径≥8cm高≥11.5cm软轴长≥100cm</w:t>
            </w:r>
          </w:p>
        </w:tc>
        <w:tc>
          <w:tcPr>
            <w:tcW w:w="1151" w:type="dxa"/>
            <w:noWrap w:val="0"/>
            <w:vAlign w:val="center"/>
          </w:tcPr>
          <w:p w14:paraId="58D13D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433" w:type="dxa"/>
            <w:noWrap w:val="0"/>
            <w:vAlign w:val="center"/>
          </w:tcPr>
          <w:p w14:paraId="1D1E4A4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592C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4F3627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w:t>
            </w:r>
          </w:p>
        </w:tc>
        <w:tc>
          <w:tcPr>
            <w:tcW w:w="1964" w:type="dxa"/>
            <w:noWrap w:val="0"/>
            <w:vAlign w:val="center"/>
          </w:tcPr>
          <w:p w14:paraId="01DACB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雕刻机</w:t>
            </w:r>
          </w:p>
        </w:tc>
        <w:tc>
          <w:tcPr>
            <w:tcW w:w="3308" w:type="dxa"/>
            <w:noWrap w:val="0"/>
            <w:vAlign w:val="center"/>
          </w:tcPr>
          <w:p w14:paraId="373C02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主机尺寸：≥125*95*70（mm）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功率：≥65W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夹头：直径≥2.35mm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输入电压：≥220V</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转速：≥0---35000转/分钟</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扭矩：≥2.8ogf.cn</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1、产品尺寸：</w:t>
            </w:r>
          </w:p>
          <w:p w14:paraId="2B8DEF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电源主机≥13.5*10.8*7.6cm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脚踏≥10.8*6.5cm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手柄≥15*2-3.5cm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2、产品重量：【整机+包装】≥1.9kg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功能：手动无极变速调节功能/脚踏板控制开关/正反转任意切换/自动过载保护功能</w:t>
            </w:r>
          </w:p>
        </w:tc>
        <w:tc>
          <w:tcPr>
            <w:tcW w:w="1151" w:type="dxa"/>
            <w:noWrap w:val="0"/>
            <w:vAlign w:val="center"/>
          </w:tcPr>
          <w:p w14:paraId="3A2AC3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433" w:type="dxa"/>
            <w:noWrap w:val="0"/>
            <w:vAlign w:val="center"/>
          </w:tcPr>
          <w:p w14:paraId="45B07C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0500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625B8D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c>
          <w:tcPr>
            <w:tcW w:w="1964" w:type="dxa"/>
            <w:noWrap w:val="0"/>
            <w:vAlign w:val="center"/>
          </w:tcPr>
          <w:p w14:paraId="41F419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打磨吸尘器</w:t>
            </w:r>
          </w:p>
        </w:tc>
        <w:tc>
          <w:tcPr>
            <w:tcW w:w="3308" w:type="dxa"/>
            <w:noWrap w:val="0"/>
            <w:vAlign w:val="center"/>
          </w:tcPr>
          <w:p w14:paraId="740914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功率：≥60W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输出电压:≥32V</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输入：≥AC110/220</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产品尺寸：≥215*199*600mm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净重量：≥870g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包装尺寸：≥220*205*150mm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总重：≥17.5公斤</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材料：ABS塑料</w:t>
            </w:r>
          </w:p>
        </w:tc>
        <w:tc>
          <w:tcPr>
            <w:tcW w:w="1151" w:type="dxa"/>
            <w:noWrap w:val="0"/>
            <w:vAlign w:val="center"/>
          </w:tcPr>
          <w:p w14:paraId="409ED2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433" w:type="dxa"/>
            <w:noWrap w:val="0"/>
            <w:vAlign w:val="center"/>
          </w:tcPr>
          <w:p w14:paraId="7C1679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5D8B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548CD4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w:t>
            </w:r>
          </w:p>
        </w:tc>
        <w:tc>
          <w:tcPr>
            <w:tcW w:w="1964" w:type="dxa"/>
            <w:noWrap w:val="0"/>
            <w:vAlign w:val="center"/>
          </w:tcPr>
          <w:p w14:paraId="11089B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台虎钳</w:t>
            </w:r>
          </w:p>
        </w:tc>
        <w:tc>
          <w:tcPr>
            <w:tcW w:w="3308" w:type="dxa"/>
            <w:noWrap w:val="0"/>
            <w:vAlign w:val="center"/>
          </w:tcPr>
          <w:p w14:paraId="03136E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产品尺寸：≥75mm×220mm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最大夹紧力：≥16.7KN</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夹持范围（mm）：≥0-75</w:t>
            </w:r>
          </w:p>
        </w:tc>
        <w:tc>
          <w:tcPr>
            <w:tcW w:w="1151" w:type="dxa"/>
            <w:noWrap w:val="0"/>
            <w:vAlign w:val="center"/>
          </w:tcPr>
          <w:p w14:paraId="477C775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433" w:type="dxa"/>
            <w:noWrap w:val="0"/>
            <w:vAlign w:val="center"/>
          </w:tcPr>
          <w:p w14:paraId="48F845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3D4F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BC61B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w:t>
            </w:r>
          </w:p>
        </w:tc>
        <w:tc>
          <w:tcPr>
            <w:tcW w:w="1964" w:type="dxa"/>
            <w:noWrap w:val="0"/>
            <w:vAlign w:val="center"/>
          </w:tcPr>
          <w:p w14:paraId="445CC5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鼓风机</w:t>
            </w:r>
          </w:p>
        </w:tc>
        <w:tc>
          <w:tcPr>
            <w:tcW w:w="3308" w:type="dxa"/>
            <w:noWrap w:val="0"/>
            <w:vAlign w:val="center"/>
          </w:tcPr>
          <w:p w14:paraId="13790A0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功率：≥80W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频率：≥50Hz</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电压：≥220V</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风量：≥1.91m³/min</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转数;≥2800r/min</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口径：约45mm</w:t>
            </w:r>
          </w:p>
          <w:p w14:paraId="005810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长宽高：约19*13.5*22cm</w:t>
            </w:r>
          </w:p>
        </w:tc>
        <w:tc>
          <w:tcPr>
            <w:tcW w:w="1151" w:type="dxa"/>
            <w:noWrap w:val="0"/>
            <w:vAlign w:val="center"/>
          </w:tcPr>
          <w:p w14:paraId="56C75DA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433" w:type="dxa"/>
            <w:noWrap w:val="0"/>
            <w:vAlign w:val="center"/>
          </w:tcPr>
          <w:p w14:paraId="19564F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1669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BD8E7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w:t>
            </w:r>
          </w:p>
        </w:tc>
        <w:tc>
          <w:tcPr>
            <w:tcW w:w="1964" w:type="dxa"/>
            <w:noWrap w:val="0"/>
            <w:vAlign w:val="center"/>
          </w:tcPr>
          <w:p w14:paraId="1B5F62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五金工具箱</w:t>
            </w:r>
          </w:p>
        </w:tc>
        <w:tc>
          <w:tcPr>
            <w:tcW w:w="3308" w:type="dxa"/>
            <w:noWrap w:val="0"/>
            <w:vAlign w:val="center"/>
          </w:tcPr>
          <w:p w14:paraId="76FFF6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包含基本的五金工具：卷尺、美工刀、螺丝刀、锯子、活动扳手、老虎钳等工具。</w:t>
            </w:r>
          </w:p>
        </w:tc>
        <w:tc>
          <w:tcPr>
            <w:tcW w:w="1151" w:type="dxa"/>
            <w:noWrap w:val="0"/>
            <w:vAlign w:val="center"/>
          </w:tcPr>
          <w:p w14:paraId="4CE527D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2528FA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68B0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4674408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w:t>
            </w:r>
          </w:p>
        </w:tc>
        <w:tc>
          <w:tcPr>
            <w:tcW w:w="1964" w:type="dxa"/>
            <w:noWrap w:val="0"/>
            <w:vAlign w:val="center"/>
          </w:tcPr>
          <w:p w14:paraId="4968F8F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迷你钳套</w:t>
            </w:r>
          </w:p>
        </w:tc>
        <w:tc>
          <w:tcPr>
            <w:tcW w:w="3308" w:type="dxa"/>
            <w:noWrap w:val="0"/>
            <w:vAlign w:val="center"/>
          </w:tcPr>
          <w:p w14:paraId="63A5E2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斜嘴钳：总长≥175mm 钳口长度：≥65mm 开口范围：≥20mm 重量≥200g</w:t>
            </w:r>
          </w:p>
          <w:p w14:paraId="00F972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钢丝钳：总长≥175mm 钳口长度：≥75mm 开口范围：≥30mm 重量≥200g</w:t>
            </w:r>
          </w:p>
          <w:p w14:paraId="5BE8701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尖嘴钳:总长≥175mm 钳口长度：≥95mm 开口范围：≥45mm 重量≥200g</w:t>
            </w:r>
          </w:p>
          <w:p w14:paraId="0C8BEF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防滑手柄，手感舒适，优质高碳钢，坚固耐用</w:t>
            </w:r>
          </w:p>
        </w:tc>
        <w:tc>
          <w:tcPr>
            <w:tcW w:w="1151" w:type="dxa"/>
            <w:noWrap w:val="0"/>
            <w:vAlign w:val="center"/>
          </w:tcPr>
          <w:p w14:paraId="7A14BB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3D1A14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0438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63BE9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c>
          <w:tcPr>
            <w:tcW w:w="1964" w:type="dxa"/>
            <w:noWrap w:val="0"/>
            <w:vAlign w:val="center"/>
          </w:tcPr>
          <w:p w14:paraId="77AFDC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扳手 </w:t>
            </w:r>
          </w:p>
        </w:tc>
        <w:tc>
          <w:tcPr>
            <w:tcW w:w="3308" w:type="dxa"/>
            <w:noWrap w:val="0"/>
            <w:vAlign w:val="center"/>
          </w:tcPr>
          <w:p w14:paraId="14A596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规格：6 寸</w:t>
            </w:r>
          </w:p>
          <w:p w14:paraId="03A2433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总长：≥150mm  </w:t>
            </w:r>
          </w:p>
          <w:p w14:paraId="39E417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最大开口：≥18mm  </w:t>
            </w:r>
          </w:p>
          <w:p w14:paraId="03B121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开口深度：≥20mm   </w:t>
            </w:r>
          </w:p>
          <w:p w14:paraId="4BB44F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头厚度：≥12mm </w:t>
            </w:r>
          </w:p>
          <w:p w14:paraId="74D0CE7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材质：铬钒钢 </w:t>
            </w:r>
          </w:p>
          <w:p w14:paraId="2D77098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重量：≥0.13kg</w:t>
            </w:r>
          </w:p>
          <w:p w14:paraId="0120A6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规格：8寸</w:t>
            </w:r>
          </w:p>
          <w:p w14:paraId="0DF3A0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总长：≥200mm  </w:t>
            </w:r>
          </w:p>
          <w:p w14:paraId="1C5057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最大开口：≥25mm  </w:t>
            </w:r>
          </w:p>
          <w:p w14:paraId="2D9A02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开口深度：≥24mm</w:t>
            </w:r>
          </w:p>
          <w:p w14:paraId="15CCA10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头厚度：≥12mm</w:t>
            </w:r>
          </w:p>
          <w:p w14:paraId="75266FF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材质：铬钒钢 </w:t>
            </w:r>
          </w:p>
          <w:p w14:paraId="4C5754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重量：≥0.26kg</w:t>
            </w:r>
          </w:p>
          <w:p w14:paraId="19BD58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规格：10寸 </w:t>
            </w:r>
          </w:p>
          <w:p w14:paraId="032E20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总长：≥250mm</w:t>
            </w:r>
          </w:p>
          <w:p w14:paraId="74A31D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最大开口：≥28mm  </w:t>
            </w:r>
          </w:p>
          <w:p w14:paraId="6FF0FED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开口深度：≥30mm</w:t>
            </w:r>
          </w:p>
          <w:p w14:paraId="2C03BB1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头厚度：≥16mm </w:t>
            </w:r>
          </w:p>
          <w:p w14:paraId="15B167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材质：铬钒钢 </w:t>
            </w:r>
          </w:p>
          <w:p w14:paraId="32D7BC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重量：≥0.44kg</w:t>
            </w:r>
          </w:p>
        </w:tc>
        <w:tc>
          <w:tcPr>
            <w:tcW w:w="1151" w:type="dxa"/>
            <w:noWrap w:val="0"/>
            <w:vAlign w:val="center"/>
          </w:tcPr>
          <w:p w14:paraId="5FDCB2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1918F7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4B6D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9E470D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11</w:t>
            </w:r>
          </w:p>
        </w:tc>
        <w:tc>
          <w:tcPr>
            <w:tcW w:w="1964" w:type="dxa"/>
            <w:noWrap w:val="0"/>
            <w:vAlign w:val="center"/>
          </w:tcPr>
          <w:p w14:paraId="2A89C3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铁皮剪</w:t>
            </w:r>
          </w:p>
        </w:tc>
        <w:tc>
          <w:tcPr>
            <w:tcW w:w="3308" w:type="dxa"/>
            <w:noWrap w:val="0"/>
            <w:vAlign w:val="center"/>
          </w:tcPr>
          <w:p w14:paraId="1C93FCE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重量≥206克</w:t>
            </w:r>
          </w:p>
          <w:p w14:paraId="5321524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刀身厚度：≥4</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5mm</w:t>
            </w:r>
          </w:p>
          <w:p w14:paraId="3F7CFB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采用电镀工艺，剪切锋利，省力好用，经久耐用</w:t>
            </w:r>
          </w:p>
          <w:p w14:paraId="1E124F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适用范围：铁皮，铝片，铁丝，铜线，钼丝。</w:t>
            </w:r>
          </w:p>
          <w:p w14:paraId="26DCB2E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全长：≥14.3cm 柄宽≥10.5cm </w:t>
            </w:r>
          </w:p>
        </w:tc>
        <w:tc>
          <w:tcPr>
            <w:tcW w:w="1151" w:type="dxa"/>
            <w:noWrap w:val="0"/>
            <w:vAlign w:val="center"/>
          </w:tcPr>
          <w:p w14:paraId="7E3EBE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5A8EEE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69B1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5097494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12</w:t>
            </w:r>
          </w:p>
        </w:tc>
        <w:tc>
          <w:tcPr>
            <w:tcW w:w="1964" w:type="dxa"/>
            <w:noWrap w:val="0"/>
            <w:vAlign w:val="center"/>
          </w:tcPr>
          <w:p w14:paraId="03B124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热风枪</w:t>
            </w:r>
          </w:p>
        </w:tc>
        <w:tc>
          <w:tcPr>
            <w:tcW w:w="3308" w:type="dxa"/>
            <w:noWrap w:val="0"/>
            <w:vAlign w:val="center"/>
          </w:tcPr>
          <w:p w14:paraId="1F0EA5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尺寸：约254mm*195mm</w:t>
            </w:r>
          </w:p>
          <w:p w14:paraId="09DB745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低档：温度50~500°风量≥300L/min</w:t>
            </w:r>
          </w:p>
          <w:p w14:paraId="731CF0F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高档：温度100°~650° 风量≥500L/min</w:t>
            </w:r>
          </w:p>
          <w:p w14:paraId="6965C34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记忆功能：温度记忆功能</w:t>
            </w:r>
          </w:p>
          <w:p w14:paraId="1532C3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调温方式：可数显调温（±10按键调节）</w:t>
            </w:r>
          </w:p>
        </w:tc>
        <w:tc>
          <w:tcPr>
            <w:tcW w:w="1151" w:type="dxa"/>
            <w:noWrap w:val="0"/>
            <w:vAlign w:val="center"/>
          </w:tcPr>
          <w:p w14:paraId="60081A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2910A4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581B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3FB89A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13</w:t>
            </w:r>
          </w:p>
        </w:tc>
        <w:tc>
          <w:tcPr>
            <w:tcW w:w="1964" w:type="dxa"/>
            <w:noWrap w:val="0"/>
            <w:vAlign w:val="center"/>
          </w:tcPr>
          <w:p w14:paraId="609238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吹风机</w:t>
            </w:r>
          </w:p>
        </w:tc>
        <w:tc>
          <w:tcPr>
            <w:tcW w:w="3308" w:type="dxa"/>
            <w:noWrap w:val="0"/>
            <w:vAlign w:val="center"/>
          </w:tcPr>
          <w:p w14:paraId="271E321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功率：≥2300W/2400w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额定电压：220V—240V</w:t>
            </w:r>
          </w:p>
          <w:p w14:paraId="32CF10D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额定频率：50Hz</w:t>
            </w:r>
          </w:p>
        </w:tc>
        <w:tc>
          <w:tcPr>
            <w:tcW w:w="1151" w:type="dxa"/>
            <w:noWrap w:val="0"/>
            <w:vAlign w:val="center"/>
          </w:tcPr>
          <w:p w14:paraId="1D9085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6D4757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673C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05EE7E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14</w:t>
            </w:r>
          </w:p>
        </w:tc>
        <w:tc>
          <w:tcPr>
            <w:tcW w:w="1964" w:type="dxa"/>
            <w:noWrap w:val="0"/>
            <w:vAlign w:val="center"/>
          </w:tcPr>
          <w:p w14:paraId="1C2035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木锤</w:t>
            </w:r>
          </w:p>
        </w:tc>
        <w:tc>
          <w:tcPr>
            <w:tcW w:w="3308" w:type="dxa"/>
            <w:noWrap w:val="0"/>
            <w:vAlign w:val="center"/>
          </w:tcPr>
          <w:p w14:paraId="3F0414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小号：1把</w:t>
            </w:r>
          </w:p>
          <w:p w14:paraId="7B1482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材质：榉木</w:t>
            </w:r>
          </w:p>
          <w:p w14:paraId="606D0C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长宽高：≥230*65*35mm</w:t>
            </w:r>
          </w:p>
          <w:p w14:paraId="6DDDB3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中号：1把</w:t>
            </w:r>
          </w:p>
          <w:p w14:paraId="212A59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材质：榉木</w:t>
            </w:r>
          </w:p>
          <w:p w14:paraId="58690C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长宽高：≥240*70*40mm</w:t>
            </w:r>
          </w:p>
        </w:tc>
        <w:tc>
          <w:tcPr>
            <w:tcW w:w="1151" w:type="dxa"/>
            <w:noWrap w:val="0"/>
            <w:vAlign w:val="center"/>
          </w:tcPr>
          <w:p w14:paraId="4CB1807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0D7A1A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108B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04DC778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15</w:t>
            </w:r>
          </w:p>
        </w:tc>
        <w:tc>
          <w:tcPr>
            <w:tcW w:w="1964" w:type="dxa"/>
            <w:noWrap w:val="0"/>
            <w:vAlign w:val="center"/>
          </w:tcPr>
          <w:p w14:paraId="474E64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G型钳</w:t>
            </w:r>
          </w:p>
        </w:tc>
        <w:tc>
          <w:tcPr>
            <w:tcW w:w="3308" w:type="dxa"/>
            <w:noWrap w:val="0"/>
            <w:vAlign w:val="center"/>
          </w:tcPr>
          <w:p w14:paraId="1504806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2寸</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最大开口：≥55mm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进深：≥40mm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螺杆直径：≥9mm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长宽高：≥110×60×9mm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4寸</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最大开口：≥100mm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进深：≥72mm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螺杆直径：≥13mm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长宽高：≥195×105×10mm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6寸</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最大开口：≥160mm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进深：≥86mm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螺杆直径：≥13mm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长宽高：≥265×125×11mm</w:t>
            </w:r>
          </w:p>
        </w:tc>
        <w:tc>
          <w:tcPr>
            <w:tcW w:w="1151" w:type="dxa"/>
            <w:noWrap w:val="0"/>
            <w:vAlign w:val="center"/>
          </w:tcPr>
          <w:p w14:paraId="721AA7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21223C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w:t>
            </w:r>
          </w:p>
        </w:tc>
      </w:tr>
      <w:tr w14:paraId="749B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94150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16</w:t>
            </w:r>
          </w:p>
        </w:tc>
        <w:tc>
          <w:tcPr>
            <w:tcW w:w="1964" w:type="dxa"/>
            <w:noWrap w:val="0"/>
            <w:vAlign w:val="center"/>
          </w:tcPr>
          <w:p w14:paraId="72169D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粗齿锉刀</w:t>
            </w:r>
          </w:p>
        </w:tc>
        <w:tc>
          <w:tcPr>
            <w:tcW w:w="3308" w:type="dxa"/>
            <w:noWrap w:val="0"/>
            <w:vAlign w:val="center"/>
          </w:tcPr>
          <w:p w14:paraId="70E5D9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齿形：粗</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规格：6寸</w:t>
            </w:r>
          </w:p>
          <w:p w14:paraId="0F79D18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形状：半圆</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长度：≥260mm</w:t>
            </w:r>
          </w:p>
          <w:p w14:paraId="47030FC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宽度：≥13</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6mm</w:t>
            </w:r>
          </w:p>
          <w:p w14:paraId="2E5F136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厚度：≥4</w:t>
            </w:r>
            <w:r>
              <w:rPr>
                <w:rFonts w:hint="default" w:ascii="Times New Roman" w:hAnsi="Times New Roman" w:eastAsia="仿宋" w:cs="Times New Roman"/>
                <w:sz w:val="24"/>
                <w:szCs w:val="24"/>
                <w:highlight w:val="none"/>
                <w:lang w:val="en-US" w:eastAsia="zh-CN"/>
              </w:rPr>
              <w:t>.6</w:t>
            </w:r>
            <w:r>
              <w:rPr>
                <w:rFonts w:hint="eastAsia" w:ascii="Times New Roman" w:hAnsi="Times New Roman" w:eastAsia="仿宋" w:cs="Times New Roman"/>
                <w:sz w:val="24"/>
                <w:szCs w:val="24"/>
                <w:highlight w:val="none"/>
                <w:lang w:val="en-US" w:eastAsia="zh-CN"/>
              </w:rPr>
              <w:t>mm</w:t>
            </w:r>
          </w:p>
        </w:tc>
        <w:tc>
          <w:tcPr>
            <w:tcW w:w="1151" w:type="dxa"/>
            <w:noWrap w:val="0"/>
            <w:vAlign w:val="center"/>
          </w:tcPr>
          <w:p w14:paraId="1DCF26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531BE6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r>
      <w:tr w14:paraId="6E19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023C3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17</w:t>
            </w:r>
          </w:p>
        </w:tc>
        <w:tc>
          <w:tcPr>
            <w:tcW w:w="1964" w:type="dxa"/>
            <w:noWrap w:val="0"/>
            <w:vAlign w:val="center"/>
          </w:tcPr>
          <w:p w14:paraId="53CA3D1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热熔胶枪</w:t>
            </w:r>
          </w:p>
        </w:tc>
        <w:tc>
          <w:tcPr>
            <w:tcW w:w="3308" w:type="dxa"/>
            <w:noWrap w:val="0"/>
            <w:vAlign w:val="center"/>
          </w:tcPr>
          <w:p w14:paraId="317C77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配备胶棒</w:t>
            </w:r>
          </w:p>
          <w:p w14:paraId="0C1859D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功率：40</w:t>
            </w:r>
            <w:r>
              <w:rPr>
                <w:rFonts w:hint="default" w:ascii="Times New Roman" w:hAnsi="Times New Roman" w:eastAsia="仿宋" w:cs="Times New Roman"/>
                <w:sz w:val="24"/>
                <w:szCs w:val="24"/>
                <w:highlight w:val="none"/>
                <w:lang w:val="en-US" w:eastAsia="zh-CN"/>
              </w:rPr>
              <w:t>w</w:t>
            </w:r>
          </w:p>
          <w:p w14:paraId="605278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预热时间：1-2分钟</w:t>
            </w:r>
          </w:p>
          <w:p w14:paraId="6FBE485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适用胶棒：≥7mm</w:t>
            </w:r>
          </w:p>
          <w:p w14:paraId="5F5FE9B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枪嘴材质：铝合金</w:t>
            </w:r>
          </w:p>
          <w:p w14:paraId="7D53B4B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电线长度：≥1</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2m（3</w:t>
            </w:r>
            <w:r>
              <w:rPr>
                <w:rFonts w:hint="default" w:ascii="Times New Roman" w:hAnsi="Times New Roman" w:eastAsia="仿宋" w:cs="Times New Roman"/>
                <w:sz w:val="24"/>
                <w:szCs w:val="24"/>
                <w:highlight w:val="none"/>
                <w:lang w:val="en-US" w:eastAsia="zh-CN"/>
              </w:rPr>
              <w:t>c</w:t>
            </w:r>
            <w:r>
              <w:rPr>
                <w:rFonts w:hint="eastAsia" w:ascii="Times New Roman" w:hAnsi="Times New Roman" w:eastAsia="仿宋" w:cs="Times New Roman"/>
                <w:sz w:val="24"/>
                <w:szCs w:val="24"/>
                <w:highlight w:val="none"/>
                <w:lang w:val="en-US" w:eastAsia="zh-CN"/>
              </w:rPr>
              <w:t>认证）</w:t>
            </w:r>
          </w:p>
        </w:tc>
        <w:tc>
          <w:tcPr>
            <w:tcW w:w="1151" w:type="dxa"/>
            <w:noWrap w:val="0"/>
            <w:vAlign w:val="center"/>
          </w:tcPr>
          <w:p w14:paraId="62EE06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2927AEB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45A2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A64E9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18</w:t>
            </w:r>
          </w:p>
        </w:tc>
        <w:tc>
          <w:tcPr>
            <w:tcW w:w="1964" w:type="dxa"/>
            <w:noWrap w:val="0"/>
            <w:vAlign w:val="center"/>
          </w:tcPr>
          <w:p w14:paraId="47F5389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托盘</w:t>
            </w:r>
          </w:p>
        </w:tc>
        <w:tc>
          <w:tcPr>
            <w:tcW w:w="3308" w:type="dxa"/>
            <w:noWrap w:val="0"/>
            <w:vAlign w:val="center"/>
          </w:tcPr>
          <w:p w14:paraId="5FA346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尺寸：≥60x37x7cm</w:t>
            </w:r>
          </w:p>
          <w:p w14:paraId="45B89F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w:t>
            </w:r>
            <w:r>
              <w:rPr>
                <w:rFonts w:hint="default" w:ascii="Times New Roman" w:hAnsi="Times New Roman" w:eastAsia="仿宋" w:cs="Times New Roman"/>
                <w:sz w:val="24"/>
                <w:szCs w:val="24"/>
                <w:highlight w:val="none"/>
                <w:lang w:val="en-US" w:eastAsia="zh-CN"/>
              </w:rPr>
              <w:t>HDPP</w:t>
            </w:r>
          </w:p>
        </w:tc>
        <w:tc>
          <w:tcPr>
            <w:tcW w:w="1151" w:type="dxa"/>
            <w:noWrap w:val="0"/>
            <w:vAlign w:val="center"/>
          </w:tcPr>
          <w:p w14:paraId="64D634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209B12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3EDB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33333F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19</w:t>
            </w:r>
          </w:p>
        </w:tc>
        <w:tc>
          <w:tcPr>
            <w:tcW w:w="1964" w:type="dxa"/>
            <w:noWrap w:val="0"/>
            <w:vAlign w:val="center"/>
          </w:tcPr>
          <w:p w14:paraId="66B3FE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热水壶</w:t>
            </w:r>
          </w:p>
        </w:tc>
        <w:tc>
          <w:tcPr>
            <w:tcW w:w="3308" w:type="dxa"/>
            <w:noWrap w:val="0"/>
            <w:vAlign w:val="center"/>
          </w:tcPr>
          <w:p w14:paraId="5A0FFB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材质：316</w:t>
            </w:r>
            <w:r>
              <w:rPr>
                <w:rFonts w:hint="default" w:ascii="Times New Roman" w:hAnsi="Times New Roman" w:eastAsia="仿宋" w:cs="Times New Roman"/>
                <w:sz w:val="24"/>
                <w:szCs w:val="24"/>
                <w:highlight w:val="none"/>
                <w:lang w:val="en-US" w:eastAsia="zh-CN"/>
              </w:rPr>
              <w:t>L</w:t>
            </w:r>
            <w:r>
              <w:rPr>
                <w:rFonts w:hint="eastAsia" w:ascii="Times New Roman" w:hAnsi="Times New Roman" w:eastAsia="仿宋" w:cs="Times New Roman"/>
                <w:sz w:val="24"/>
                <w:szCs w:val="24"/>
                <w:highlight w:val="none"/>
                <w:lang w:val="en-US" w:eastAsia="zh-CN"/>
              </w:rPr>
              <w:t>不锈钢</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功率：≥1500W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壶体容量：≥1</w:t>
            </w:r>
            <w:r>
              <w:rPr>
                <w:rFonts w:hint="default" w:ascii="Times New Roman" w:hAnsi="Times New Roman" w:eastAsia="仿宋" w:cs="Times New Roman"/>
                <w:sz w:val="24"/>
                <w:szCs w:val="24"/>
                <w:highlight w:val="none"/>
                <w:lang w:val="en-US" w:eastAsia="zh-CN"/>
              </w:rPr>
              <w:t>.5L</w:t>
            </w:r>
          </w:p>
          <w:p w14:paraId="011D79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尺寸：≥221*155*241mm</w:t>
            </w:r>
          </w:p>
          <w:p w14:paraId="4DF40A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电源线：≥720mm</w:t>
            </w:r>
          </w:p>
        </w:tc>
        <w:tc>
          <w:tcPr>
            <w:tcW w:w="1151" w:type="dxa"/>
            <w:noWrap w:val="0"/>
            <w:vAlign w:val="center"/>
          </w:tcPr>
          <w:p w14:paraId="645B755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34E3AAD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777D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A1035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w:t>
            </w:r>
          </w:p>
        </w:tc>
        <w:tc>
          <w:tcPr>
            <w:tcW w:w="1964" w:type="dxa"/>
            <w:noWrap w:val="0"/>
            <w:vAlign w:val="center"/>
          </w:tcPr>
          <w:p w14:paraId="1903B6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工作服</w:t>
            </w:r>
          </w:p>
        </w:tc>
        <w:tc>
          <w:tcPr>
            <w:tcW w:w="3308" w:type="dxa"/>
            <w:noWrap w:val="0"/>
            <w:vAlign w:val="center"/>
          </w:tcPr>
          <w:p w14:paraId="0EDF3C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颜色：白色</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面料：聚酯纤维/棉 混纺</w:t>
            </w:r>
          </w:p>
          <w:p w14:paraId="373834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袖长：≥61</w:t>
            </w:r>
          </w:p>
          <w:p w14:paraId="6F8745D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衣长:≥105</w:t>
            </w:r>
          </w:p>
        </w:tc>
        <w:tc>
          <w:tcPr>
            <w:tcW w:w="1151" w:type="dxa"/>
            <w:noWrap w:val="0"/>
            <w:vAlign w:val="center"/>
          </w:tcPr>
          <w:p w14:paraId="7E5568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21DBC4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3997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57D539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21</w:t>
            </w:r>
          </w:p>
        </w:tc>
        <w:tc>
          <w:tcPr>
            <w:tcW w:w="1964" w:type="dxa"/>
            <w:noWrap w:val="0"/>
            <w:vAlign w:val="center"/>
          </w:tcPr>
          <w:p w14:paraId="0D9546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台灯</w:t>
            </w:r>
          </w:p>
        </w:tc>
        <w:tc>
          <w:tcPr>
            <w:tcW w:w="3308" w:type="dxa"/>
            <w:noWrap w:val="0"/>
            <w:vAlign w:val="center"/>
          </w:tcPr>
          <w:p w14:paraId="586FA4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4000</w:t>
            </w:r>
            <w:r>
              <w:rPr>
                <w:rFonts w:hint="default" w:ascii="Times New Roman" w:hAnsi="Times New Roman" w:eastAsia="仿宋" w:cs="Times New Roman"/>
                <w:sz w:val="24"/>
                <w:szCs w:val="24"/>
                <w:highlight w:val="none"/>
                <w:lang w:val="en-US" w:eastAsia="zh-CN"/>
              </w:rPr>
              <w:t>k</w:t>
            </w:r>
            <w:r>
              <w:rPr>
                <w:rFonts w:hint="eastAsia" w:ascii="Times New Roman" w:hAnsi="Times New Roman" w:eastAsia="仿宋" w:cs="Times New Roman"/>
                <w:sz w:val="24"/>
                <w:szCs w:val="24"/>
                <w:highlight w:val="none"/>
                <w:lang w:val="en-US" w:eastAsia="zh-CN"/>
              </w:rPr>
              <w:t>色温亮度可调节</w:t>
            </w:r>
          </w:p>
          <w:p w14:paraId="3BD465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R</w:t>
            </w:r>
            <w:r>
              <w:rPr>
                <w:rFonts w:hint="eastAsia" w:ascii="Times New Roman" w:hAnsi="Times New Roman" w:eastAsia="仿宋" w:cs="Times New Roman"/>
                <w:sz w:val="24"/>
                <w:szCs w:val="24"/>
                <w:highlight w:val="none"/>
                <w:lang w:val="en-US" w:eastAsia="zh-CN"/>
              </w:rPr>
              <w:t>a：≥97.1</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功率:13W</w:t>
            </w:r>
          </w:p>
        </w:tc>
        <w:tc>
          <w:tcPr>
            <w:tcW w:w="1151" w:type="dxa"/>
            <w:noWrap w:val="0"/>
            <w:vAlign w:val="center"/>
          </w:tcPr>
          <w:p w14:paraId="61EA49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4F66D9A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114E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766D33D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22</w:t>
            </w:r>
          </w:p>
        </w:tc>
        <w:tc>
          <w:tcPr>
            <w:tcW w:w="1964" w:type="dxa"/>
            <w:noWrap w:val="0"/>
            <w:vAlign w:val="center"/>
          </w:tcPr>
          <w:p w14:paraId="48D806E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直尺</w:t>
            </w:r>
          </w:p>
        </w:tc>
        <w:tc>
          <w:tcPr>
            <w:tcW w:w="3308" w:type="dxa"/>
            <w:noWrap w:val="0"/>
            <w:vAlign w:val="center"/>
          </w:tcPr>
          <w:p w14:paraId="54CD08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规格：≥20cm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宽度:≥2cm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厚度：≥0.8mm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材质：ZCR13钢</w:t>
            </w:r>
          </w:p>
        </w:tc>
        <w:tc>
          <w:tcPr>
            <w:tcW w:w="1151" w:type="dxa"/>
            <w:noWrap w:val="0"/>
            <w:vAlign w:val="center"/>
          </w:tcPr>
          <w:p w14:paraId="471B5A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3D03626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0979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61FC6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23</w:t>
            </w:r>
          </w:p>
        </w:tc>
        <w:tc>
          <w:tcPr>
            <w:tcW w:w="1964" w:type="dxa"/>
            <w:noWrap w:val="0"/>
            <w:vAlign w:val="center"/>
          </w:tcPr>
          <w:p w14:paraId="1639D0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曲线尺</w:t>
            </w:r>
          </w:p>
        </w:tc>
        <w:tc>
          <w:tcPr>
            <w:tcW w:w="3308" w:type="dxa"/>
            <w:noWrap w:val="0"/>
            <w:vAlign w:val="center"/>
          </w:tcPr>
          <w:p w14:paraId="21BD73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长度：≥32m</w:t>
            </w:r>
          </w:p>
          <w:p w14:paraId="76C7B4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w:t>
            </w:r>
            <w:r>
              <w:rPr>
                <w:rFonts w:hint="default" w:ascii="Times New Roman" w:hAnsi="Times New Roman" w:eastAsia="仿宋" w:cs="Times New Roman"/>
                <w:sz w:val="24"/>
                <w:szCs w:val="24"/>
                <w:highlight w:val="none"/>
                <w:lang w:val="en-US" w:eastAsia="zh-CN"/>
              </w:rPr>
              <w:t>PE</w:t>
            </w:r>
          </w:p>
        </w:tc>
        <w:tc>
          <w:tcPr>
            <w:tcW w:w="1151" w:type="dxa"/>
            <w:noWrap w:val="0"/>
            <w:vAlign w:val="center"/>
          </w:tcPr>
          <w:p w14:paraId="09E478A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2F8A4C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6933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5A61081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24</w:t>
            </w:r>
          </w:p>
        </w:tc>
        <w:tc>
          <w:tcPr>
            <w:tcW w:w="1964" w:type="dxa"/>
            <w:noWrap w:val="0"/>
            <w:vAlign w:val="center"/>
          </w:tcPr>
          <w:p w14:paraId="28F755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游标卡尺</w:t>
            </w:r>
          </w:p>
        </w:tc>
        <w:tc>
          <w:tcPr>
            <w:tcW w:w="3308" w:type="dxa"/>
            <w:noWrap w:val="0"/>
            <w:vAlign w:val="center"/>
          </w:tcPr>
          <w:p w14:paraId="77ADAB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电子数显卡尺</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分辨率：≥0.01mm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量程：150/200/300mm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误差值：±0.01mm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电池：1.5/3V纽扣电池</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材质：不锈钢</w:t>
            </w:r>
          </w:p>
        </w:tc>
        <w:tc>
          <w:tcPr>
            <w:tcW w:w="1151" w:type="dxa"/>
            <w:noWrap w:val="0"/>
            <w:vAlign w:val="center"/>
          </w:tcPr>
          <w:p w14:paraId="752793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78F5AF0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18D9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64FA12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25</w:t>
            </w:r>
          </w:p>
        </w:tc>
        <w:tc>
          <w:tcPr>
            <w:tcW w:w="1964" w:type="dxa"/>
            <w:noWrap w:val="0"/>
            <w:vAlign w:val="center"/>
          </w:tcPr>
          <w:p w14:paraId="739158F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放大镜</w:t>
            </w:r>
          </w:p>
        </w:tc>
        <w:tc>
          <w:tcPr>
            <w:tcW w:w="3308" w:type="dxa"/>
            <w:noWrap w:val="0"/>
            <w:vAlign w:val="center"/>
          </w:tcPr>
          <w:p w14:paraId="510ACC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放大倍数：≥90倍</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镜片尺寸：≥直径26mm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产品净重：149g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镜片材质：光学镜片</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镜身材质：金属+肤质涂层</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光源规格：3颗LED灯</w:t>
            </w:r>
          </w:p>
        </w:tc>
        <w:tc>
          <w:tcPr>
            <w:tcW w:w="1151" w:type="dxa"/>
            <w:noWrap w:val="0"/>
            <w:vAlign w:val="center"/>
          </w:tcPr>
          <w:p w14:paraId="351FEE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35BFD52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0E53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F5240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26</w:t>
            </w:r>
          </w:p>
        </w:tc>
        <w:tc>
          <w:tcPr>
            <w:tcW w:w="1964" w:type="dxa"/>
            <w:noWrap w:val="0"/>
            <w:vAlign w:val="center"/>
          </w:tcPr>
          <w:p w14:paraId="6CF45D3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排气扇</w:t>
            </w:r>
          </w:p>
        </w:tc>
        <w:tc>
          <w:tcPr>
            <w:tcW w:w="3308" w:type="dxa"/>
            <w:noWrap w:val="0"/>
            <w:vAlign w:val="center"/>
          </w:tcPr>
          <w:p w14:paraId="4F43AD1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排风量：≥300m³/h</w:t>
            </w:r>
          </w:p>
          <w:p w14:paraId="0E63ECD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功率：≥50</w:t>
            </w:r>
            <w:r>
              <w:rPr>
                <w:rFonts w:hint="default" w:ascii="Times New Roman" w:hAnsi="Times New Roman" w:eastAsia="仿宋" w:cs="Times New Roman"/>
                <w:sz w:val="24"/>
                <w:szCs w:val="24"/>
                <w:highlight w:val="none"/>
                <w:lang w:val="en-US" w:eastAsia="zh-CN"/>
              </w:rPr>
              <w:t>w</w:t>
            </w:r>
          </w:p>
          <w:p w14:paraId="679345F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接管尺寸：≥Φ100mm</w:t>
            </w:r>
          </w:p>
        </w:tc>
        <w:tc>
          <w:tcPr>
            <w:tcW w:w="1151" w:type="dxa"/>
            <w:noWrap w:val="0"/>
            <w:vAlign w:val="center"/>
          </w:tcPr>
          <w:p w14:paraId="523E41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6DB3C9D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680D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8F241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27</w:t>
            </w:r>
          </w:p>
        </w:tc>
        <w:tc>
          <w:tcPr>
            <w:tcW w:w="1964" w:type="dxa"/>
            <w:noWrap w:val="0"/>
            <w:vAlign w:val="center"/>
          </w:tcPr>
          <w:p w14:paraId="2E6231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椅子</w:t>
            </w:r>
          </w:p>
        </w:tc>
        <w:tc>
          <w:tcPr>
            <w:tcW w:w="3308" w:type="dxa"/>
            <w:noWrap w:val="0"/>
            <w:vAlign w:val="center"/>
          </w:tcPr>
          <w:p w14:paraId="374EA31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高：≥116cm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宽：≥60cm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坐高：≥37-47cm</w:t>
            </w:r>
          </w:p>
          <w:p w14:paraId="775B23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带顺滑万向轮</w:t>
            </w:r>
          </w:p>
        </w:tc>
        <w:tc>
          <w:tcPr>
            <w:tcW w:w="1151" w:type="dxa"/>
            <w:noWrap w:val="0"/>
            <w:vAlign w:val="center"/>
          </w:tcPr>
          <w:p w14:paraId="4AA6F70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组</w:t>
            </w:r>
          </w:p>
        </w:tc>
        <w:tc>
          <w:tcPr>
            <w:tcW w:w="1433" w:type="dxa"/>
            <w:noWrap w:val="0"/>
            <w:vAlign w:val="center"/>
          </w:tcPr>
          <w:p w14:paraId="13B4DAC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7F26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42A9E6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28</w:t>
            </w:r>
          </w:p>
        </w:tc>
        <w:tc>
          <w:tcPr>
            <w:tcW w:w="1964" w:type="dxa"/>
            <w:noWrap w:val="0"/>
            <w:vAlign w:val="center"/>
          </w:tcPr>
          <w:p w14:paraId="7560D5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铜皮</w:t>
            </w:r>
          </w:p>
        </w:tc>
        <w:tc>
          <w:tcPr>
            <w:tcW w:w="3308" w:type="dxa"/>
            <w:noWrap w:val="0"/>
            <w:vAlign w:val="center"/>
          </w:tcPr>
          <w:p w14:paraId="5B0539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宽度：≥500mm</w:t>
            </w:r>
          </w:p>
          <w:p w14:paraId="3FCCDA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长度：≥10000mm</w:t>
            </w:r>
          </w:p>
          <w:p w14:paraId="536283A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厚度：≥1mm</w:t>
            </w:r>
          </w:p>
          <w:p w14:paraId="541E03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材质：黄铜</w:t>
            </w:r>
          </w:p>
        </w:tc>
        <w:tc>
          <w:tcPr>
            <w:tcW w:w="1151" w:type="dxa"/>
            <w:noWrap w:val="0"/>
            <w:vAlign w:val="center"/>
          </w:tcPr>
          <w:p w14:paraId="6019BE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卷</w:t>
            </w:r>
          </w:p>
        </w:tc>
        <w:tc>
          <w:tcPr>
            <w:tcW w:w="1433" w:type="dxa"/>
            <w:noWrap w:val="0"/>
            <w:vAlign w:val="center"/>
          </w:tcPr>
          <w:p w14:paraId="19C4F8E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7E73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6E3FA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29</w:t>
            </w:r>
          </w:p>
        </w:tc>
        <w:tc>
          <w:tcPr>
            <w:tcW w:w="1964" w:type="dxa"/>
            <w:noWrap w:val="0"/>
            <w:vAlign w:val="center"/>
          </w:tcPr>
          <w:p w14:paraId="688FB4B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焊锡、助焊剂</w:t>
            </w:r>
          </w:p>
        </w:tc>
        <w:tc>
          <w:tcPr>
            <w:tcW w:w="3308" w:type="dxa"/>
            <w:noWrap w:val="0"/>
            <w:vAlign w:val="center"/>
          </w:tcPr>
          <w:p w14:paraId="3F0691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主要成分：</w:t>
            </w:r>
            <w:r>
              <w:rPr>
                <w:rFonts w:hint="default" w:ascii="Times New Roman" w:hAnsi="Times New Roman" w:eastAsia="仿宋" w:cs="Times New Roman"/>
                <w:sz w:val="24"/>
                <w:szCs w:val="24"/>
                <w:highlight w:val="none"/>
                <w:lang w:val="en-US" w:eastAsia="zh-CN"/>
              </w:rPr>
              <w:t>SN63PB37</w:t>
            </w:r>
          </w:p>
          <w:p w14:paraId="61C07A8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直径：≥1</w:t>
            </w:r>
            <w:r>
              <w:rPr>
                <w:rFonts w:hint="default" w:ascii="Times New Roman" w:hAnsi="Times New Roman" w:eastAsia="仿宋" w:cs="Times New Roman"/>
                <w:sz w:val="24"/>
                <w:szCs w:val="24"/>
                <w:highlight w:val="none"/>
                <w:lang w:val="en-US" w:eastAsia="zh-CN"/>
              </w:rPr>
              <w:t>.0</w:t>
            </w:r>
            <w:r>
              <w:rPr>
                <w:rFonts w:hint="eastAsia" w:ascii="Times New Roman" w:hAnsi="Times New Roman" w:eastAsia="仿宋" w:cs="Times New Roman"/>
                <w:sz w:val="24"/>
                <w:szCs w:val="24"/>
                <w:highlight w:val="none"/>
                <w:lang w:val="en-US" w:eastAsia="zh-CN"/>
              </w:rPr>
              <w:t>mm</w:t>
            </w:r>
          </w:p>
          <w:p w14:paraId="0269859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助焊剂成分：有机酸、松香或树脂、氯化物、有机溶剂</w:t>
            </w:r>
          </w:p>
        </w:tc>
        <w:tc>
          <w:tcPr>
            <w:tcW w:w="1151" w:type="dxa"/>
            <w:noWrap w:val="0"/>
            <w:vAlign w:val="center"/>
          </w:tcPr>
          <w:p w14:paraId="5E91E3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套</w:t>
            </w:r>
          </w:p>
        </w:tc>
        <w:tc>
          <w:tcPr>
            <w:tcW w:w="1433" w:type="dxa"/>
            <w:noWrap w:val="0"/>
            <w:vAlign w:val="center"/>
          </w:tcPr>
          <w:p w14:paraId="242DB94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3907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F3E04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30</w:t>
            </w:r>
          </w:p>
        </w:tc>
        <w:tc>
          <w:tcPr>
            <w:tcW w:w="1964" w:type="dxa"/>
            <w:noWrap w:val="0"/>
            <w:vAlign w:val="center"/>
          </w:tcPr>
          <w:p w14:paraId="5F1800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矿物颜料套装</w:t>
            </w:r>
          </w:p>
        </w:tc>
        <w:tc>
          <w:tcPr>
            <w:tcW w:w="3308" w:type="dxa"/>
            <w:noWrap w:val="0"/>
            <w:vAlign w:val="center"/>
          </w:tcPr>
          <w:p w14:paraId="43CF57D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12色</w:t>
            </w:r>
          </w:p>
          <w:p w14:paraId="5FE29B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无需调胶，沾水即化，</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矿物质颗粒均匀、细腻，色彩饱和高，不易变色，矿物质质感强，</w:t>
            </w:r>
          </w:p>
          <w:p w14:paraId="4D6C0B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常见粒度范围：0.5 - 5μm</w:t>
            </w:r>
          </w:p>
        </w:tc>
        <w:tc>
          <w:tcPr>
            <w:tcW w:w="1151" w:type="dxa"/>
            <w:noWrap w:val="0"/>
            <w:vAlign w:val="center"/>
          </w:tcPr>
          <w:p w14:paraId="1F61B9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套</w:t>
            </w:r>
          </w:p>
        </w:tc>
        <w:tc>
          <w:tcPr>
            <w:tcW w:w="1433" w:type="dxa"/>
            <w:noWrap w:val="0"/>
            <w:vAlign w:val="center"/>
          </w:tcPr>
          <w:p w14:paraId="4A0669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20CD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789CA8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31</w:t>
            </w:r>
          </w:p>
        </w:tc>
        <w:tc>
          <w:tcPr>
            <w:tcW w:w="1964" w:type="dxa"/>
            <w:noWrap w:val="0"/>
            <w:vAlign w:val="center"/>
          </w:tcPr>
          <w:p w14:paraId="5B6D2ED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国画颜料套装</w:t>
            </w:r>
          </w:p>
        </w:tc>
        <w:tc>
          <w:tcPr>
            <w:tcW w:w="3308" w:type="dxa"/>
            <w:noWrap w:val="0"/>
            <w:vAlign w:val="center"/>
          </w:tcPr>
          <w:p w14:paraId="4776A4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36色</w:t>
            </w:r>
          </w:p>
          <w:p w14:paraId="2F3B373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使用便捷，无需调胶，沾水即化，</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颗粒均匀、细腻，色彩饱和度高，不易变色</w:t>
            </w:r>
          </w:p>
          <w:p w14:paraId="47FB39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较细的颗粒，2-5μm</w:t>
            </w:r>
          </w:p>
        </w:tc>
        <w:tc>
          <w:tcPr>
            <w:tcW w:w="1151" w:type="dxa"/>
            <w:noWrap w:val="0"/>
            <w:vAlign w:val="center"/>
          </w:tcPr>
          <w:p w14:paraId="123DB85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套</w:t>
            </w:r>
          </w:p>
        </w:tc>
        <w:tc>
          <w:tcPr>
            <w:tcW w:w="1433" w:type="dxa"/>
            <w:noWrap w:val="0"/>
            <w:vAlign w:val="center"/>
          </w:tcPr>
          <w:p w14:paraId="51C49A9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w:t>
            </w:r>
          </w:p>
        </w:tc>
      </w:tr>
      <w:tr w14:paraId="32AB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723B3C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32</w:t>
            </w:r>
          </w:p>
        </w:tc>
        <w:tc>
          <w:tcPr>
            <w:tcW w:w="1964" w:type="dxa"/>
            <w:noWrap w:val="0"/>
            <w:vAlign w:val="center"/>
          </w:tcPr>
          <w:p w14:paraId="1EBF9E8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画笔</w:t>
            </w:r>
          </w:p>
        </w:tc>
        <w:tc>
          <w:tcPr>
            <w:tcW w:w="3308" w:type="dxa"/>
            <w:noWrap w:val="0"/>
            <w:vAlign w:val="center"/>
          </w:tcPr>
          <w:p w14:paraId="491846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材质狼毫</w:t>
            </w:r>
          </w:p>
          <w:p w14:paraId="7E293B8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型号1 锋宽≥5mm 锋长≥9mm</w:t>
            </w:r>
          </w:p>
          <w:p w14:paraId="271F363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型号4 锋宽≥8mm 锋长≥15mm</w:t>
            </w:r>
          </w:p>
          <w:p w14:paraId="41149C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型号8 锋宽≥15mm 锋长≥16mm</w:t>
            </w:r>
          </w:p>
          <w:p w14:paraId="5D111FE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型号12 锋宽≥24mm 锋长≥25mm</w:t>
            </w:r>
          </w:p>
        </w:tc>
        <w:tc>
          <w:tcPr>
            <w:tcW w:w="1151" w:type="dxa"/>
            <w:noWrap w:val="0"/>
            <w:vAlign w:val="center"/>
          </w:tcPr>
          <w:p w14:paraId="4140C61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根</w:t>
            </w:r>
          </w:p>
        </w:tc>
        <w:tc>
          <w:tcPr>
            <w:tcW w:w="1433" w:type="dxa"/>
            <w:noWrap w:val="0"/>
            <w:vAlign w:val="center"/>
          </w:tcPr>
          <w:p w14:paraId="44E2CA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w:t>
            </w:r>
          </w:p>
        </w:tc>
      </w:tr>
      <w:tr w14:paraId="3341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5AAB60D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33</w:t>
            </w:r>
          </w:p>
        </w:tc>
        <w:tc>
          <w:tcPr>
            <w:tcW w:w="1964" w:type="dxa"/>
            <w:noWrap w:val="0"/>
            <w:vAlign w:val="center"/>
          </w:tcPr>
          <w:p w14:paraId="562CE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勾线笔</w:t>
            </w:r>
          </w:p>
        </w:tc>
        <w:tc>
          <w:tcPr>
            <w:tcW w:w="3308" w:type="dxa"/>
            <w:noWrap w:val="0"/>
            <w:vAlign w:val="center"/>
          </w:tcPr>
          <w:p w14:paraId="0A7CEE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材质：尼龙毛 尺寸：杆长≥15cm 适用：勾画、手绘等</w:t>
            </w:r>
          </w:p>
        </w:tc>
        <w:tc>
          <w:tcPr>
            <w:tcW w:w="1151" w:type="dxa"/>
            <w:noWrap w:val="0"/>
            <w:vAlign w:val="center"/>
          </w:tcPr>
          <w:p w14:paraId="43DCE9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根</w:t>
            </w:r>
          </w:p>
        </w:tc>
        <w:tc>
          <w:tcPr>
            <w:tcW w:w="1433" w:type="dxa"/>
            <w:noWrap w:val="0"/>
            <w:vAlign w:val="center"/>
          </w:tcPr>
          <w:p w14:paraId="41E6E0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r>
      <w:tr w14:paraId="314D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4EE4C6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34</w:t>
            </w:r>
          </w:p>
        </w:tc>
        <w:tc>
          <w:tcPr>
            <w:tcW w:w="1964" w:type="dxa"/>
            <w:noWrap w:val="0"/>
            <w:vAlign w:val="center"/>
          </w:tcPr>
          <w:p w14:paraId="57293C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虫胶</w:t>
            </w:r>
          </w:p>
        </w:tc>
        <w:tc>
          <w:tcPr>
            <w:tcW w:w="3308" w:type="dxa"/>
            <w:noWrap w:val="0"/>
            <w:vAlign w:val="center"/>
          </w:tcPr>
          <w:p w14:paraId="508142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粘合力强，超薄易溶解，防腐耐酸</w:t>
            </w:r>
          </w:p>
          <w:p w14:paraId="1D89CA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使用浓度95%以上的乙醇溶解。</w:t>
            </w:r>
          </w:p>
        </w:tc>
        <w:tc>
          <w:tcPr>
            <w:tcW w:w="1151" w:type="dxa"/>
            <w:noWrap w:val="0"/>
            <w:vAlign w:val="center"/>
          </w:tcPr>
          <w:p w14:paraId="1AD8BD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份</w:t>
            </w:r>
          </w:p>
        </w:tc>
        <w:tc>
          <w:tcPr>
            <w:tcW w:w="1433" w:type="dxa"/>
            <w:noWrap w:val="0"/>
            <w:vAlign w:val="center"/>
          </w:tcPr>
          <w:p w14:paraId="40195F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2AD5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0F857A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35</w:t>
            </w:r>
          </w:p>
        </w:tc>
        <w:tc>
          <w:tcPr>
            <w:tcW w:w="1964" w:type="dxa"/>
            <w:noWrap w:val="0"/>
            <w:vAlign w:val="center"/>
          </w:tcPr>
          <w:p w14:paraId="10566E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滑石粉</w:t>
            </w:r>
          </w:p>
        </w:tc>
        <w:tc>
          <w:tcPr>
            <w:tcW w:w="3308" w:type="dxa"/>
            <w:noWrap w:val="0"/>
            <w:vAlign w:val="center"/>
          </w:tcPr>
          <w:p w14:paraId="255E51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w:t>
            </w:r>
          </w:p>
          <w:p w14:paraId="03AE9D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主要成分：三水合硅酸镁（Mg₃Si₄O₁₀(OH)₂）</w:t>
            </w:r>
          </w:p>
          <w:p w14:paraId="6C7E408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其他成分：含有少量的钙、铁、铝、钾等元素。</w:t>
            </w:r>
          </w:p>
          <w:p w14:paraId="217E20B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粒度范围：0.1~50微米。</w:t>
            </w:r>
          </w:p>
          <w:p w14:paraId="6E12731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平均粒度：通常在5~15微米之间，</w:t>
            </w:r>
          </w:p>
          <w:p w14:paraId="7E4ACC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硬度：1</w:t>
            </w:r>
          </w:p>
        </w:tc>
        <w:tc>
          <w:tcPr>
            <w:tcW w:w="1151" w:type="dxa"/>
            <w:noWrap w:val="0"/>
            <w:vAlign w:val="center"/>
          </w:tcPr>
          <w:p w14:paraId="7DE278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袋</w:t>
            </w:r>
          </w:p>
        </w:tc>
        <w:tc>
          <w:tcPr>
            <w:tcW w:w="1433" w:type="dxa"/>
            <w:noWrap w:val="0"/>
            <w:vAlign w:val="center"/>
          </w:tcPr>
          <w:p w14:paraId="2E4B3F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2DD5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D988A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36</w:t>
            </w:r>
          </w:p>
        </w:tc>
        <w:tc>
          <w:tcPr>
            <w:tcW w:w="1964" w:type="dxa"/>
            <w:noWrap w:val="0"/>
            <w:vAlign w:val="center"/>
          </w:tcPr>
          <w:p w14:paraId="465CCD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牙科石膏</w:t>
            </w:r>
          </w:p>
        </w:tc>
        <w:tc>
          <w:tcPr>
            <w:tcW w:w="3308" w:type="dxa"/>
            <w:noWrap w:val="0"/>
            <w:vAlign w:val="center"/>
          </w:tcPr>
          <w:p w14:paraId="5DC3BC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化学成分：主要成分为二水硫酸钙（CaSO₄·2H₂O），通过与水反应形成硬化物。</w:t>
            </w:r>
          </w:p>
          <w:p w14:paraId="4F28F4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物理性质</w:t>
            </w:r>
          </w:p>
          <w:p w14:paraId="787E72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外观：为白色或乳白色粉末，颗粒非常细腻。</w:t>
            </w:r>
          </w:p>
          <w:p w14:paraId="4DC8A4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粒度：控制在10~100微米之间。</w:t>
            </w:r>
          </w:p>
          <w:p w14:paraId="221600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比重：为≥2.3~2.8 g/cm³。</w:t>
            </w:r>
          </w:p>
          <w:p w14:paraId="4C4F99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凝固时间：在5~10分钟之间。</w:t>
            </w:r>
          </w:p>
        </w:tc>
        <w:tc>
          <w:tcPr>
            <w:tcW w:w="1151" w:type="dxa"/>
            <w:noWrap w:val="0"/>
            <w:vAlign w:val="center"/>
          </w:tcPr>
          <w:p w14:paraId="1CFE8BF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盒</w:t>
            </w:r>
          </w:p>
        </w:tc>
        <w:tc>
          <w:tcPr>
            <w:tcW w:w="1433" w:type="dxa"/>
            <w:noWrap w:val="0"/>
            <w:vAlign w:val="center"/>
          </w:tcPr>
          <w:p w14:paraId="215B46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r>
      <w:tr w14:paraId="57E5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C6B45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37</w:t>
            </w:r>
          </w:p>
        </w:tc>
        <w:tc>
          <w:tcPr>
            <w:tcW w:w="1964" w:type="dxa"/>
            <w:noWrap w:val="0"/>
            <w:vAlign w:val="center"/>
          </w:tcPr>
          <w:p w14:paraId="0FA662D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红蜡片</w:t>
            </w:r>
          </w:p>
        </w:tc>
        <w:tc>
          <w:tcPr>
            <w:tcW w:w="3308" w:type="dxa"/>
            <w:noWrap w:val="0"/>
            <w:vAlign w:val="center"/>
          </w:tcPr>
          <w:p w14:paraId="3B5EC6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蜡片尺寸：≥14.5*7.5*0.16cm</w:t>
            </w:r>
          </w:p>
          <w:p w14:paraId="561D29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石蜡（Paraffin Wax）：主要成分，提供基础的蜡质特性。</w:t>
            </w:r>
          </w:p>
          <w:p w14:paraId="737A33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外观：均匀的红色或深红色薄片，表面光滑，厚度一致</w:t>
            </w:r>
          </w:p>
          <w:p w14:paraId="0C6756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熔点：在50~70°C</w:t>
            </w:r>
            <w:r>
              <w:rPr>
                <w:rFonts w:hint="default" w:ascii="Times New Roman" w:hAnsi="Times New Roman" w:eastAsia="仿宋" w:cs="Times New Roman"/>
                <w:sz w:val="24"/>
                <w:szCs w:val="24"/>
                <w:highlight w:val="none"/>
                <w:lang w:val="en-US" w:eastAsia="zh-CN"/>
              </w:rPr>
              <w:t>之间，。</w:t>
            </w:r>
          </w:p>
          <w:p w14:paraId="556324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延展性：具有较好的延展性，能够被拉伸、雕刻和压制成所需的形状。</w:t>
            </w:r>
          </w:p>
        </w:tc>
        <w:tc>
          <w:tcPr>
            <w:tcW w:w="1151" w:type="dxa"/>
            <w:noWrap w:val="0"/>
            <w:vAlign w:val="center"/>
          </w:tcPr>
          <w:p w14:paraId="7C8065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盒</w:t>
            </w:r>
          </w:p>
        </w:tc>
        <w:tc>
          <w:tcPr>
            <w:tcW w:w="1433" w:type="dxa"/>
            <w:noWrap w:val="0"/>
            <w:vAlign w:val="center"/>
          </w:tcPr>
          <w:p w14:paraId="2D72B9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r>
      <w:tr w14:paraId="7DA8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8772F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38</w:t>
            </w:r>
          </w:p>
        </w:tc>
        <w:tc>
          <w:tcPr>
            <w:tcW w:w="1964" w:type="dxa"/>
            <w:noWrap w:val="0"/>
            <w:vAlign w:val="center"/>
          </w:tcPr>
          <w:p w14:paraId="47533C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红白打样膏</w:t>
            </w:r>
          </w:p>
        </w:tc>
        <w:tc>
          <w:tcPr>
            <w:tcW w:w="3308" w:type="dxa"/>
            <w:noWrap w:val="0"/>
            <w:vAlign w:val="center"/>
          </w:tcPr>
          <w:p w14:paraId="2A4E38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颜色：红色和白色分明，</w:t>
            </w:r>
          </w:p>
          <w:p w14:paraId="2168CA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硬化时间：≥5~10分钟。</w:t>
            </w:r>
          </w:p>
          <w:p w14:paraId="401A0AD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流动性：膏体在未硬化时有较好的流动性。</w:t>
            </w:r>
          </w:p>
          <w:p w14:paraId="1838C6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粘附性：具有良好的粘附力，</w:t>
            </w:r>
          </w:p>
          <w:p w14:paraId="375162C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硬度与强度：≥25~40 Shore A之间。硬度较高。</w:t>
            </w:r>
          </w:p>
          <w:p w14:paraId="12A8108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抗压强度：通常达到≥50~70 MPa，</w:t>
            </w:r>
          </w:p>
        </w:tc>
        <w:tc>
          <w:tcPr>
            <w:tcW w:w="1151" w:type="dxa"/>
            <w:noWrap w:val="0"/>
            <w:vAlign w:val="center"/>
          </w:tcPr>
          <w:p w14:paraId="026B01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盒</w:t>
            </w:r>
          </w:p>
        </w:tc>
        <w:tc>
          <w:tcPr>
            <w:tcW w:w="1433" w:type="dxa"/>
            <w:noWrap w:val="0"/>
            <w:vAlign w:val="center"/>
          </w:tcPr>
          <w:p w14:paraId="760D4E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r>
      <w:tr w14:paraId="4E0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65889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39</w:t>
            </w:r>
          </w:p>
        </w:tc>
        <w:tc>
          <w:tcPr>
            <w:tcW w:w="1964" w:type="dxa"/>
            <w:noWrap w:val="0"/>
            <w:vAlign w:val="center"/>
          </w:tcPr>
          <w:p w14:paraId="6BC4C5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玻璃纤维布</w:t>
            </w:r>
          </w:p>
        </w:tc>
        <w:tc>
          <w:tcPr>
            <w:tcW w:w="3308" w:type="dxa"/>
            <w:noWrap w:val="0"/>
            <w:vAlign w:val="center"/>
          </w:tcPr>
          <w:p w14:paraId="5419CA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厚度：≥0.03mm</w:t>
            </w:r>
          </w:p>
          <w:p w14:paraId="3AA0B88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要成分是由玻璃纤维制</w:t>
            </w:r>
          </w:p>
          <w:p w14:paraId="16403B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直径通常≥5~15μm</w:t>
            </w:r>
          </w:p>
        </w:tc>
        <w:tc>
          <w:tcPr>
            <w:tcW w:w="1151" w:type="dxa"/>
            <w:noWrap w:val="0"/>
            <w:vAlign w:val="center"/>
          </w:tcPr>
          <w:p w14:paraId="42A453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份</w:t>
            </w:r>
          </w:p>
        </w:tc>
        <w:tc>
          <w:tcPr>
            <w:tcW w:w="1433" w:type="dxa"/>
            <w:noWrap w:val="0"/>
            <w:vAlign w:val="center"/>
          </w:tcPr>
          <w:p w14:paraId="3B7FA8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24F7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6CCFD1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40</w:t>
            </w:r>
          </w:p>
        </w:tc>
        <w:tc>
          <w:tcPr>
            <w:tcW w:w="1964" w:type="dxa"/>
            <w:noWrap w:val="0"/>
            <w:vAlign w:val="center"/>
          </w:tcPr>
          <w:p w14:paraId="34F82DD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医用棉签</w:t>
            </w:r>
          </w:p>
        </w:tc>
        <w:tc>
          <w:tcPr>
            <w:tcW w:w="3308" w:type="dxa"/>
            <w:noWrap w:val="0"/>
            <w:vAlign w:val="center"/>
          </w:tcPr>
          <w:p w14:paraId="744CCA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材质脱脂棉头、天然木棒</w:t>
            </w:r>
          </w:p>
        </w:tc>
        <w:tc>
          <w:tcPr>
            <w:tcW w:w="1151" w:type="dxa"/>
            <w:noWrap w:val="0"/>
            <w:vAlign w:val="center"/>
          </w:tcPr>
          <w:p w14:paraId="363B89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袋</w:t>
            </w:r>
          </w:p>
        </w:tc>
        <w:tc>
          <w:tcPr>
            <w:tcW w:w="1433" w:type="dxa"/>
            <w:noWrap w:val="0"/>
            <w:vAlign w:val="center"/>
          </w:tcPr>
          <w:p w14:paraId="79884F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r>
      <w:tr w14:paraId="2B96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4A08D99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41</w:t>
            </w:r>
          </w:p>
        </w:tc>
        <w:tc>
          <w:tcPr>
            <w:tcW w:w="1964" w:type="dxa"/>
            <w:noWrap w:val="0"/>
            <w:vAlign w:val="center"/>
          </w:tcPr>
          <w:p w14:paraId="6CE9DAF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纸胶带</w:t>
            </w:r>
          </w:p>
        </w:tc>
        <w:tc>
          <w:tcPr>
            <w:tcW w:w="3308" w:type="dxa"/>
            <w:noWrap w:val="0"/>
            <w:vAlign w:val="center"/>
          </w:tcPr>
          <w:p w14:paraId="5B504B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不留残胶，易手撕，出色的柔韧性，可书写不渗透</w:t>
            </w:r>
          </w:p>
          <w:p w14:paraId="28C573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宽度：≥1.5cm</w:t>
            </w:r>
          </w:p>
        </w:tc>
        <w:tc>
          <w:tcPr>
            <w:tcW w:w="1151" w:type="dxa"/>
            <w:noWrap w:val="0"/>
            <w:vAlign w:val="center"/>
          </w:tcPr>
          <w:p w14:paraId="47B2AC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卷</w:t>
            </w:r>
          </w:p>
        </w:tc>
        <w:tc>
          <w:tcPr>
            <w:tcW w:w="1433" w:type="dxa"/>
            <w:noWrap w:val="0"/>
            <w:vAlign w:val="center"/>
          </w:tcPr>
          <w:p w14:paraId="1434DC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r>
      <w:tr w14:paraId="599A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A63709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42</w:t>
            </w:r>
          </w:p>
        </w:tc>
        <w:tc>
          <w:tcPr>
            <w:tcW w:w="1964" w:type="dxa"/>
            <w:noWrap w:val="0"/>
            <w:vAlign w:val="center"/>
          </w:tcPr>
          <w:p w14:paraId="6C6CE2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胶带座</w:t>
            </w:r>
          </w:p>
        </w:tc>
        <w:tc>
          <w:tcPr>
            <w:tcW w:w="3308" w:type="dxa"/>
            <w:noWrap w:val="0"/>
            <w:vAlign w:val="center"/>
          </w:tcPr>
          <w:p w14:paraId="4CC7D0F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尺寸：≥206*76*100mm  圈径约21mm</w:t>
            </w:r>
          </w:p>
          <w:p w14:paraId="446509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规格：可安装宽＜3.6cm,外直径＜12cm</w:t>
            </w:r>
          </w:p>
        </w:tc>
        <w:tc>
          <w:tcPr>
            <w:tcW w:w="1151" w:type="dxa"/>
            <w:noWrap w:val="0"/>
            <w:vAlign w:val="center"/>
          </w:tcPr>
          <w:p w14:paraId="3FF0B98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6ACAA6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0DC5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78E03B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43</w:t>
            </w:r>
          </w:p>
        </w:tc>
        <w:tc>
          <w:tcPr>
            <w:tcW w:w="1964" w:type="dxa"/>
            <w:noWrap w:val="0"/>
            <w:vAlign w:val="center"/>
          </w:tcPr>
          <w:p w14:paraId="6A71FD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无水乙醇</w:t>
            </w:r>
          </w:p>
        </w:tc>
        <w:tc>
          <w:tcPr>
            <w:tcW w:w="3308" w:type="dxa"/>
            <w:noWrap w:val="0"/>
            <w:vAlign w:val="center"/>
          </w:tcPr>
          <w:p w14:paraId="7E1E600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分析纯</w:t>
            </w:r>
          </w:p>
          <w:p w14:paraId="0835A5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分子式：CH3CH2OH</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分子量：46.07</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分子纯（AR)≥99.9%</w:t>
            </w:r>
          </w:p>
        </w:tc>
        <w:tc>
          <w:tcPr>
            <w:tcW w:w="1151" w:type="dxa"/>
            <w:noWrap w:val="0"/>
            <w:vAlign w:val="center"/>
          </w:tcPr>
          <w:p w14:paraId="2ECC6E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瓶</w:t>
            </w:r>
          </w:p>
        </w:tc>
        <w:tc>
          <w:tcPr>
            <w:tcW w:w="1433" w:type="dxa"/>
            <w:noWrap w:val="0"/>
            <w:vAlign w:val="center"/>
          </w:tcPr>
          <w:p w14:paraId="33606A4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w:t>
            </w:r>
          </w:p>
        </w:tc>
      </w:tr>
      <w:tr w14:paraId="4B32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0059D84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44</w:t>
            </w:r>
          </w:p>
        </w:tc>
        <w:tc>
          <w:tcPr>
            <w:tcW w:w="1964" w:type="dxa"/>
            <w:noWrap w:val="0"/>
            <w:vAlign w:val="center"/>
          </w:tcPr>
          <w:p w14:paraId="2A0157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乙酸乙酯</w:t>
            </w:r>
          </w:p>
        </w:tc>
        <w:tc>
          <w:tcPr>
            <w:tcW w:w="3308" w:type="dxa"/>
            <w:noWrap w:val="0"/>
            <w:vAlign w:val="center"/>
          </w:tcPr>
          <w:p w14:paraId="3C2BCA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分析纯</w:t>
            </w:r>
          </w:p>
          <w:p w14:paraId="6E8CD2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化学式：C₄H₈O₂</w:t>
            </w:r>
          </w:p>
          <w:p w14:paraId="19A4F2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分子量：88.11 g/mol </w:t>
            </w:r>
          </w:p>
          <w:p w14:paraId="780F73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外观：无色透明液体气味：具有类似水果的芳香气味</w:t>
            </w:r>
          </w:p>
          <w:p w14:paraId="1B3D51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溶解性：能溶解于水、醇、醚、丙酮等溶剂，且自身为较强的溶剂，能溶解多种有机化合物。</w:t>
            </w:r>
          </w:p>
          <w:p w14:paraId="4A4482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沸点：77.1°C密度：0.902 g/cm³（20°C时）</w:t>
            </w:r>
          </w:p>
          <w:p w14:paraId="642C90E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闪点：-4°C</w:t>
            </w:r>
          </w:p>
          <w:p w14:paraId="2425A9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可燃性：具有较高的可燃性，需要注意储存和使用安全。 </w:t>
            </w:r>
          </w:p>
        </w:tc>
        <w:tc>
          <w:tcPr>
            <w:tcW w:w="1151" w:type="dxa"/>
            <w:noWrap w:val="0"/>
            <w:vAlign w:val="center"/>
          </w:tcPr>
          <w:p w14:paraId="075359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瓶</w:t>
            </w:r>
          </w:p>
        </w:tc>
        <w:tc>
          <w:tcPr>
            <w:tcW w:w="1433" w:type="dxa"/>
            <w:noWrap w:val="0"/>
            <w:vAlign w:val="center"/>
          </w:tcPr>
          <w:p w14:paraId="3557836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r>
      <w:tr w14:paraId="06CD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47A254B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45</w:t>
            </w:r>
          </w:p>
        </w:tc>
        <w:tc>
          <w:tcPr>
            <w:tcW w:w="1964" w:type="dxa"/>
            <w:noWrap w:val="0"/>
            <w:vAlign w:val="center"/>
          </w:tcPr>
          <w:p w14:paraId="2A05DE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铜丝刷</w:t>
            </w:r>
          </w:p>
        </w:tc>
        <w:tc>
          <w:tcPr>
            <w:tcW w:w="3308" w:type="dxa"/>
            <w:noWrap w:val="0"/>
            <w:vAlign w:val="center"/>
          </w:tcPr>
          <w:p w14:paraId="1854CB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刷毛材质：钢丝</w:t>
            </w:r>
          </w:p>
          <w:p w14:paraId="1D6BD8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长度：≥175mm</w:t>
            </w:r>
          </w:p>
          <w:p w14:paraId="48271B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毛刷长度：≥15mm</w:t>
            </w:r>
          </w:p>
          <w:p w14:paraId="743DB2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刷毛长：≥15mm</w:t>
            </w:r>
          </w:p>
        </w:tc>
        <w:tc>
          <w:tcPr>
            <w:tcW w:w="1151" w:type="dxa"/>
            <w:noWrap w:val="0"/>
            <w:vAlign w:val="center"/>
          </w:tcPr>
          <w:p w14:paraId="3B8F4E9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450E4C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r>
      <w:tr w14:paraId="1A02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647BB2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46</w:t>
            </w:r>
          </w:p>
        </w:tc>
        <w:tc>
          <w:tcPr>
            <w:tcW w:w="1964" w:type="dxa"/>
            <w:noWrap w:val="0"/>
            <w:vAlign w:val="center"/>
          </w:tcPr>
          <w:p w14:paraId="715CE68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羊毛刷</w:t>
            </w:r>
          </w:p>
        </w:tc>
        <w:tc>
          <w:tcPr>
            <w:tcW w:w="3308" w:type="dxa"/>
            <w:noWrap w:val="0"/>
            <w:vAlign w:val="center"/>
          </w:tcPr>
          <w:p w14:paraId="140C76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产品名称：优质羊毛刷（2寸）</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总长：≥188MM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毛宽：≥50MM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毛长：≥35MM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厚度：≥10MM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重量：≥34.2g</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产品名称：优质羊毛刷（4寸）</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总长：≥218MM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毛宽：≥100MM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毛长：≥38MM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厚度：≥10MM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重量：≥60.4g</w:t>
            </w:r>
          </w:p>
        </w:tc>
        <w:tc>
          <w:tcPr>
            <w:tcW w:w="1151" w:type="dxa"/>
            <w:noWrap w:val="0"/>
            <w:vAlign w:val="center"/>
          </w:tcPr>
          <w:p w14:paraId="2CB658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488BB2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w:t>
            </w:r>
          </w:p>
        </w:tc>
      </w:tr>
      <w:tr w14:paraId="2A5B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3AD3FD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47</w:t>
            </w:r>
          </w:p>
        </w:tc>
        <w:tc>
          <w:tcPr>
            <w:tcW w:w="1964" w:type="dxa"/>
            <w:noWrap w:val="0"/>
            <w:vAlign w:val="center"/>
          </w:tcPr>
          <w:p w14:paraId="5E1C986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雕塑泥</w:t>
            </w:r>
          </w:p>
        </w:tc>
        <w:tc>
          <w:tcPr>
            <w:tcW w:w="3308" w:type="dxa"/>
            <w:noWrap w:val="0"/>
            <w:vAlign w:val="center"/>
          </w:tcPr>
          <w:p w14:paraId="0D6734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成分：高岭土、粘土、石英、云母等</w:t>
            </w:r>
          </w:p>
          <w:p w14:paraId="331ADE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规格：≥10公斤</w:t>
            </w:r>
          </w:p>
          <w:p w14:paraId="4E360C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属性：水性泥</w:t>
            </w:r>
          </w:p>
          <w:p w14:paraId="3C038A8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储存方式：密封后阴凉处保存</w:t>
            </w:r>
          </w:p>
        </w:tc>
        <w:tc>
          <w:tcPr>
            <w:tcW w:w="1151" w:type="dxa"/>
            <w:noWrap w:val="0"/>
            <w:vAlign w:val="center"/>
          </w:tcPr>
          <w:p w14:paraId="1B82C2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袋</w:t>
            </w:r>
          </w:p>
        </w:tc>
        <w:tc>
          <w:tcPr>
            <w:tcW w:w="1433" w:type="dxa"/>
            <w:noWrap w:val="0"/>
            <w:vAlign w:val="center"/>
          </w:tcPr>
          <w:p w14:paraId="53E160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r>
      <w:tr w14:paraId="286F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50FC6A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48</w:t>
            </w:r>
          </w:p>
        </w:tc>
        <w:tc>
          <w:tcPr>
            <w:tcW w:w="1964" w:type="dxa"/>
            <w:noWrap w:val="0"/>
            <w:vAlign w:val="center"/>
          </w:tcPr>
          <w:p w14:paraId="2709D6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吸水纸</w:t>
            </w:r>
          </w:p>
        </w:tc>
        <w:tc>
          <w:tcPr>
            <w:tcW w:w="3308" w:type="dxa"/>
            <w:noWrap w:val="0"/>
            <w:vAlign w:val="center"/>
          </w:tcPr>
          <w:p w14:paraId="5FABA1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产品名称：吸水纸</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产品尺寸：≥8*2.5cm（纸张）</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产品规格：≥100张/盒</w:t>
            </w:r>
          </w:p>
        </w:tc>
        <w:tc>
          <w:tcPr>
            <w:tcW w:w="1151" w:type="dxa"/>
            <w:noWrap w:val="0"/>
            <w:vAlign w:val="center"/>
          </w:tcPr>
          <w:p w14:paraId="559B4CA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盒</w:t>
            </w:r>
          </w:p>
        </w:tc>
        <w:tc>
          <w:tcPr>
            <w:tcW w:w="1433" w:type="dxa"/>
            <w:noWrap w:val="0"/>
            <w:vAlign w:val="center"/>
          </w:tcPr>
          <w:p w14:paraId="5650986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r>
      <w:tr w14:paraId="78FE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026AD7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49</w:t>
            </w:r>
          </w:p>
        </w:tc>
        <w:tc>
          <w:tcPr>
            <w:tcW w:w="1964" w:type="dxa"/>
            <w:noWrap w:val="0"/>
            <w:vAlign w:val="center"/>
          </w:tcPr>
          <w:p w14:paraId="5910608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毛巾</w:t>
            </w:r>
          </w:p>
        </w:tc>
        <w:tc>
          <w:tcPr>
            <w:tcW w:w="3308" w:type="dxa"/>
            <w:noWrap w:val="0"/>
            <w:vAlign w:val="center"/>
          </w:tcPr>
          <w:p w14:paraId="3EA271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材质：珊瑚绒，</w:t>
            </w:r>
          </w:p>
          <w:p w14:paraId="7A3C06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特点：吸水性好，不易掉毛</w:t>
            </w:r>
          </w:p>
        </w:tc>
        <w:tc>
          <w:tcPr>
            <w:tcW w:w="1151" w:type="dxa"/>
            <w:noWrap w:val="0"/>
            <w:vAlign w:val="center"/>
          </w:tcPr>
          <w:p w14:paraId="627CA5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张</w:t>
            </w:r>
          </w:p>
        </w:tc>
        <w:tc>
          <w:tcPr>
            <w:tcW w:w="1433" w:type="dxa"/>
            <w:noWrap w:val="0"/>
            <w:vAlign w:val="center"/>
          </w:tcPr>
          <w:p w14:paraId="2CADF56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r>
      <w:tr w14:paraId="2607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E477D4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50</w:t>
            </w:r>
          </w:p>
        </w:tc>
        <w:tc>
          <w:tcPr>
            <w:tcW w:w="1964" w:type="dxa"/>
            <w:noWrap w:val="0"/>
            <w:vAlign w:val="center"/>
          </w:tcPr>
          <w:p w14:paraId="6355C6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塑料盆</w:t>
            </w:r>
          </w:p>
        </w:tc>
        <w:tc>
          <w:tcPr>
            <w:tcW w:w="3308" w:type="dxa"/>
            <w:noWrap w:val="0"/>
            <w:vAlign w:val="center"/>
          </w:tcPr>
          <w:p w14:paraId="7842EE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尺寸：外径≥23cm、高≥8cm、内径≥15.5cm</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材质:PP材料</w:t>
            </w:r>
          </w:p>
        </w:tc>
        <w:tc>
          <w:tcPr>
            <w:tcW w:w="1151" w:type="dxa"/>
            <w:noWrap w:val="0"/>
            <w:vAlign w:val="center"/>
          </w:tcPr>
          <w:p w14:paraId="25C9D95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39D678B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r>
      <w:tr w14:paraId="0CF4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6CFC7D5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51</w:t>
            </w:r>
          </w:p>
        </w:tc>
        <w:tc>
          <w:tcPr>
            <w:tcW w:w="1964" w:type="dxa"/>
            <w:noWrap w:val="0"/>
            <w:vAlign w:val="center"/>
          </w:tcPr>
          <w:p w14:paraId="4662B3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砂纸</w:t>
            </w:r>
          </w:p>
        </w:tc>
        <w:tc>
          <w:tcPr>
            <w:tcW w:w="3308" w:type="dxa"/>
            <w:noWrap w:val="0"/>
            <w:vAlign w:val="center"/>
          </w:tcPr>
          <w:p w14:paraId="346345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大小：0#，1#，2/0#</w:t>
            </w:r>
          </w:p>
          <w:p w14:paraId="14BEC5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适用：木工</w:t>
            </w:r>
          </w:p>
          <w:p w14:paraId="2000D0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材质：碳化硅</w:t>
            </w:r>
          </w:p>
          <w:p w14:paraId="58BE90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尺寸：≥230*280mm</w:t>
            </w:r>
          </w:p>
          <w:p w14:paraId="0A0B02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粒度：w</w:t>
            </w:r>
            <w:r>
              <w:rPr>
                <w:rFonts w:hint="default" w:ascii="Times New Roman" w:hAnsi="Times New Roman" w:eastAsia="仿宋" w:cs="Times New Roman"/>
                <w:sz w:val="24"/>
                <w:szCs w:val="24"/>
                <w:highlight w:val="none"/>
                <w:lang w:val="en-US" w:eastAsia="zh-CN"/>
              </w:rPr>
              <w:t>3.5</w:t>
            </w:r>
            <w:r>
              <w:rPr>
                <w:rFonts w:hint="eastAsia" w:ascii="Times New Roman" w:hAnsi="Times New Roman" w:eastAsia="仿宋" w:cs="Times New Roman"/>
                <w:sz w:val="24"/>
                <w:szCs w:val="24"/>
                <w:highlight w:val="none"/>
                <w:lang w:val="en-US" w:eastAsia="zh-CN"/>
              </w:rPr>
              <w:t>—w70</w:t>
            </w:r>
          </w:p>
        </w:tc>
        <w:tc>
          <w:tcPr>
            <w:tcW w:w="1151" w:type="dxa"/>
            <w:noWrap w:val="0"/>
            <w:vAlign w:val="center"/>
          </w:tcPr>
          <w:p w14:paraId="64094D5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张</w:t>
            </w:r>
          </w:p>
        </w:tc>
        <w:tc>
          <w:tcPr>
            <w:tcW w:w="1433" w:type="dxa"/>
            <w:noWrap w:val="0"/>
            <w:vAlign w:val="center"/>
          </w:tcPr>
          <w:p w14:paraId="711A9F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r>
      <w:tr w14:paraId="36D4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1FF54B9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52</w:t>
            </w:r>
          </w:p>
        </w:tc>
        <w:tc>
          <w:tcPr>
            <w:tcW w:w="1964" w:type="dxa"/>
            <w:noWrap w:val="0"/>
            <w:vAlign w:val="center"/>
          </w:tcPr>
          <w:p w14:paraId="201F45F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普通宣纸</w:t>
            </w:r>
          </w:p>
        </w:tc>
        <w:tc>
          <w:tcPr>
            <w:tcW w:w="3308" w:type="dxa"/>
            <w:noWrap w:val="0"/>
            <w:vAlign w:val="center"/>
          </w:tcPr>
          <w:p w14:paraId="128B04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材质：生宣</w:t>
            </w:r>
          </w:p>
          <w:p w14:paraId="07C3EA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厚度通常在0.08~0.15 mm</w:t>
            </w:r>
            <w:r>
              <w:rPr>
                <w:rFonts w:hint="default" w:ascii="Times New Roman" w:hAnsi="Times New Roman" w:eastAsia="仿宋" w:cs="Times New Roman"/>
                <w:sz w:val="24"/>
                <w:szCs w:val="24"/>
                <w:highlight w:val="none"/>
                <w:lang w:val="en-US" w:eastAsia="zh-CN"/>
              </w:rPr>
              <w:t>之间</w:t>
            </w:r>
          </w:p>
        </w:tc>
        <w:tc>
          <w:tcPr>
            <w:tcW w:w="1151" w:type="dxa"/>
            <w:noWrap w:val="0"/>
            <w:vAlign w:val="center"/>
          </w:tcPr>
          <w:p w14:paraId="3CC28D9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袋</w:t>
            </w:r>
          </w:p>
        </w:tc>
        <w:tc>
          <w:tcPr>
            <w:tcW w:w="1433" w:type="dxa"/>
            <w:noWrap w:val="0"/>
            <w:vAlign w:val="center"/>
          </w:tcPr>
          <w:p w14:paraId="3027410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p>
        </w:tc>
      </w:tr>
      <w:tr w14:paraId="0165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217774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53</w:t>
            </w:r>
          </w:p>
        </w:tc>
        <w:tc>
          <w:tcPr>
            <w:tcW w:w="1964" w:type="dxa"/>
            <w:noWrap w:val="0"/>
            <w:vAlign w:val="center"/>
          </w:tcPr>
          <w:p w14:paraId="0961EC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502</w:t>
            </w:r>
          </w:p>
        </w:tc>
        <w:tc>
          <w:tcPr>
            <w:tcW w:w="3308" w:type="dxa"/>
            <w:noWrap w:val="0"/>
            <w:vAlign w:val="center"/>
          </w:tcPr>
          <w:p w14:paraId="36ED0D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颜色：透明</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产品规格：≥20ml</w:t>
            </w:r>
          </w:p>
          <w:p w14:paraId="2E3655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适用温度：≥22℃  </w:t>
            </w:r>
          </w:p>
          <w:p w14:paraId="7A4E451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完全固化：≥5秒</w:t>
            </w:r>
          </w:p>
        </w:tc>
        <w:tc>
          <w:tcPr>
            <w:tcW w:w="1151" w:type="dxa"/>
            <w:noWrap w:val="0"/>
            <w:vAlign w:val="center"/>
          </w:tcPr>
          <w:p w14:paraId="52E56C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盒</w:t>
            </w:r>
          </w:p>
        </w:tc>
        <w:tc>
          <w:tcPr>
            <w:tcW w:w="1433" w:type="dxa"/>
            <w:noWrap w:val="0"/>
            <w:vAlign w:val="center"/>
          </w:tcPr>
          <w:p w14:paraId="07B84C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25</w:t>
            </w:r>
          </w:p>
        </w:tc>
      </w:tr>
      <w:tr w14:paraId="7355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4" w:type="dxa"/>
            <w:noWrap w:val="0"/>
            <w:vAlign w:val="center"/>
          </w:tcPr>
          <w:p w14:paraId="507BDB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54</w:t>
            </w:r>
          </w:p>
        </w:tc>
        <w:tc>
          <w:tcPr>
            <w:tcW w:w="1964" w:type="dxa"/>
            <w:noWrap w:val="0"/>
            <w:vAlign w:val="center"/>
          </w:tcPr>
          <w:p w14:paraId="74610E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环氧树脂</w:t>
            </w:r>
          </w:p>
        </w:tc>
        <w:tc>
          <w:tcPr>
            <w:tcW w:w="3308" w:type="dxa"/>
            <w:noWrap w:val="0"/>
            <w:vAlign w:val="center"/>
          </w:tcPr>
          <w:p w14:paraId="67F001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室温固化，耐温-60℃~+120℃，</w:t>
            </w:r>
          </w:p>
          <w:p w14:paraId="15E0050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甲、乙两组包装 胶接工艺简单，使用方便，固化快</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固化后胶层透明美观</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折射率（25℃）为1.54透光率高，胶层的软硬度可随意调节</w:t>
            </w:r>
          </w:p>
        </w:tc>
        <w:tc>
          <w:tcPr>
            <w:tcW w:w="1151" w:type="dxa"/>
            <w:noWrap w:val="0"/>
            <w:vAlign w:val="center"/>
          </w:tcPr>
          <w:p w14:paraId="0DABEB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盒</w:t>
            </w:r>
          </w:p>
        </w:tc>
        <w:tc>
          <w:tcPr>
            <w:tcW w:w="1433" w:type="dxa"/>
            <w:noWrap w:val="0"/>
            <w:vAlign w:val="center"/>
          </w:tcPr>
          <w:p w14:paraId="1C4B6CD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r>
      <w:tr w14:paraId="2278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noWrap w:val="0"/>
            <w:vAlign w:val="center"/>
          </w:tcPr>
          <w:p w14:paraId="5B1085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55</w:t>
            </w:r>
          </w:p>
        </w:tc>
        <w:tc>
          <w:tcPr>
            <w:tcW w:w="1964" w:type="dxa"/>
            <w:noWrap w:val="0"/>
            <w:vAlign w:val="center"/>
          </w:tcPr>
          <w:p w14:paraId="28B0540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打磨机</w:t>
            </w:r>
          </w:p>
        </w:tc>
        <w:tc>
          <w:tcPr>
            <w:tcW w:w="3308" w:type="dxa"/>
            <w:noWrap w:val="0"/>
            <w:vAlign w:val="center"/>
          </w:tcPr>
          <w:p w14:paraId="74465F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功率：≥65W</w:t>
            </w:r>
          </w:p>
          <w:p w14:paraId="224D7F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转速：0-35000转/分钟</w:t>
            </w:r>
          </w:p>
          <w:p w14:paraId="32A752A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夹头：≥直径2.35mm</w:t>
            </w:r>
          </w:p>
          <w:p w14:paraId="2E6541B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扭矩：≥280gf.cm</w:t>
            </w:r>
          </w:p>
          <w:p w14:paraId="63B7D7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手柄：原厂碳刷</w:t>
            </w:r>
          </w:p>
        </w:tc>
        <w:tc>
          <w:tcPr>
            <w:tcW w:w="1151" w:type="dxa"/>
            <w:noWrap w:val="0"/>
            <w:vAlign w:val="center"/>
          </w:tcPr>
          <w:p w14:paraId="1B1D0D8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台</w:t>
            </w:r>
          </w:p>
        </w:tc>
        <w:tc>
          <w:tcPr>
            <w:tcW w:w="1433" w:type="dxa"/>
            <w:noWrap w:val="0"/>
            <w:vAlign w:val="center"/>
          </w:tcPr>
          <w:p w14:paraId="78EC33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2500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noWrap w:val="0"/>
            <w:vAlign w:val="center"/>
          </w:tcPr>
          <w:p w14:paraId="3FD352B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56</w:t>
            </w:r>
          </w:p>
        </w:tc>
        <w:tc>
          <w:tcPr>
            <w:tcW w:w="1964" w:type="dxa"/>
            <w:noWrap w:val="0"/>
            <w:vAlign w:val="center"/>
          </w:tcPr>
          <w:p w14:paraId="4D06779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电烙铁</w:t>
            </w:r>
          </w:p>
        </w:tc>
        <w:tc>
          <w:tcPr>
            <w:tcW w:w="3308" w:type="dxa"/>
            <w:noWrap w:val="0"/>
            <w:vAlign w:val="center"/>
          </w:tcPr>
          <w:p w14:paraId="0755A1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可以调节温度</w:t>
            </w:r>
          </w:p>
          <w:p w14:paraId="45F234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电源电压：AC 220V~50Hz</w:t>
            </w:r>
          </w:p>
          <w:p w14:paraId="41D25E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输入功率:300W</w:t>
            </w:r>
          </w:p>
          <w:p w14:paraId="742C5F2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温度范围：200℃~500℃</w:t>
            </w:r>
          </w:p>
          <w:p w14:paraId="1B17D0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升温时间：≤50S</w:t>
            </w:r>
          </w:p>
          <w:p w14:paraId="316368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控温精确：±5℃（无负载状态）</w:t>
            </w:r>
          </w:p>
          <w:p w14:paraId="7BAF56A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焊咀规格：Φ27外/18内</w:t>
            </w:r>
          </w:p>
          <w:p w14:paraId="16DA1B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发热组件：长寿命陶瓷发热芯</w:t>
            </w:r>
          </w:p>
          <w:p w14:paraId="122311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绝缘电阻：≥100Ω</w:t>
            </w:r>
          </w:p>
          <w:p w14:paraId="39081D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烙铁长度：≥305mm</w:t>
            </w:r>
          </w:p>
          <w:p w14:paraId="3F9EDB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烙铁重量：≥583g</w:t>
            </w:r>
          </w:p>
          <w:p w14:paraId="38B409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特点：工作寿命长，快速加热升温、急速回热、大功率远近元件、自动恒温。</w:t>
            </w:r>
          </w:p>
        </w:tc>
        <w:tc>
          <w:tcPr>
            <w:tcW w:w="1151" w:type="dxa"/>
            <w:noWrap w:val="0"/>
            <w:vAlign w:val="center"/>
          </w:tcPr>
          <w:p w14:paraId="22F33C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2AB3923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p>
        </w:tc>
      </w:tr>
      <w:tr w14:paraId="04D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noWrap w:val="0"/>
            <w:vAlign w:val="center"/>
          </w:tcPr>
          <w:p w14:paraId="5DEE9F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57</w:t>
            </w:r>
          </w:p>
        </w:tc>
        <w:tc>
          <w:tcPr>
            <w:tcW w:w="1964" w:type="dxa"/>
            <w:noWrap w:val="0"/>
            <w:vAlign w:val="center"/>
          </w:tcPr>
          <w:p w14:paraId="34497F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插线板</w:t>
            </w:r>
          </w:p>
        </w:tc>
        <w:tc>
          <w:tcPr>
            <w:tcW w:w="3308" w:type="dxa"/>
            <w:noWrap w:val="0"/>
            <w:vAlign w:val="center"/>
          </w:tcPr>
          <w:p w14:paraId="2C78CA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线长：≥5米</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孔位数量：≥6个</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额定电流：≥10A</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额定功率：≥2500W</w:t>
            </w:r>
            <w:r>
              <w:rPr>
                <w:rFonts w:hint="eastAsia" w:ascii="Times New Roman" w:hAnsi="Times New Roman" w:eastAsia="仿宋" w:cs="Times New Roman"/>
                <w:sz w:val="24"/>
                <w:szCs w:val="24"/>
                <w:highlight w:val="none"/>
                <w:lang w:val="en-US" w:eastAsia="zh-CN"/>
              </w:rPr>
              <w:br w:type="textWrapping"/>
            </w:r>
            <w:r>
              <w:rPr>
                <w:rFonts w:hint="eastAsia" w:ascii="Times New Roman" w:hAnsi="Times New Roman" w:eastAsia="仿宋" w:cs="Times New Roman"/>
                <w:sz w:val="24"/>
                <w:szCs w:val="24"/>
                <w:highlight w:val="none"/>
                <w:lang w:val="en-US" w:eastAsia="zh-CN"/>
              </w:rPr>
              <w:t>额定电压：≥250V</w:t>
            </w:r>
          </w:p>
        </w:tc>
        <w:tc>
          <w:tcPr>
            <w:tcW w:w="1151" w:type="dxa"/>
            <w:noWrap w:val="0"/>
            <w:vAlign w:val="center"/>
          </w:tcPr>
          <w:p w14:paraId="5B5DE1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个</w:t>
            </w:r>
          </w:p>
        </w:tc>
        <w:tc>
          <w:tcPr>
            <w:tcW w:w="1433" w:type="dxa"/>
            <w:noWrap w:val="0"/>
            <w:vAlign w:val="center"/>
          </w:tcPr>
          <w:p w14:paraId="35C364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r>
    </w:tbl>
    <w:p w14:paraId="1173DE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rPr>
        <w:t>商务要求★</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实质性要求</w:t>
      </w:r>
      <w:r>
        <w:rPr>
          <w:rFonts w:hint="eastAsia" w:ascii="Times New Roman" w:hAnsi="Times New Roman" w:eastAsia="仿宋" w:cs="Times New Roman"/>
          <w:sz w:val="24"/>
          <w:szCs w:val="24"/>
          <w:highlight w:val="none"/>
          <w:lang w:eastAsia="zh-CN"/>
        </w:rPr>
        <w:t>）</w:t>
      </w:r>
    </w:p>
    <w:tbl>
      <w:tblPr>
        <w:tblStyle w:val="3"/>
        <w:tblW w:w="9105" w:type="dxa"/>
        <w:jc w:val="center"/>
        <w:tblLayout w:type="fixed"/>
        <w:tblCellMar>
          <w:top w:w="0" w:type="dxa"/>
          <w:left w:w="108" w:type="dxa"/>
          <w:bottom w:w="0" w:type="dxa"/>
          <w:right w:w="108" w:type="dxa"/>
        </w:tblCellMar>
      </w:tblPr>
      <w:tblGrid>
        <w:gridCol w:w="674"/>
        <w:gridCol w:w="1561"/>
        <w:gridCol w:w="6870"/>
      </w:tblGrid>
      <w:tr w14:paraId="1AA9D10B">
        <w:tblPrEx>
          <w:tblCellMar>
            <w:top w:w="0" w:type="dxa"/>
            <w:left w:w="108" w:type="dxa"/>
            <w:bottom w:w="0" w:type="dxa"/>
            <w:right w:w="108" w:type="dxa"/>
          </w:tblCellMar>
        </w:tblPrEx>
        <w:trPr>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CBA4C42">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1</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7596D4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交货地点</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A9334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四川省成都市四川文化产业职业学院（校内具体地点由采购人指定）。</w:t>
            </w:r>
          </w:p>
        </w:tc>
      </w:tr>
      <w:tr w14:paraId="1802C922">
        <w:tblPrEx>
          <w:tblCellMar>
            <w:top w:w="0" w:type="dxa"/>
            <w:left w:w="108" w:type="dxa"/>
            <w:bottom w:w="0" w:type="dxa"/>
            <w:right w:w="108" w:type="dxa"/>
          </w:tblCellMar>
        </w:tblPrEx>
        <w:trPr>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22090F5">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2</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0BAA4F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交货期限</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198698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 xml:space="preserve">合同签订后 </w:t>
            </w:r>
            <w:r>
              <w:rPr>
                <w:rFonts w:hint="eastAsia" w:ascii="Times New Roman" w:hAnsi="Times New Roman" w:eastAsia="仿宋" w:cs="Times New Roman"/>
                <w:sz w:val="24"/>
                <w:szCs w:val="24"/>
                <w:highlight w:val="none"/>
                <w:lang w:val="en-US" w:eastAsia="zh-CN"/>
              </w:rPr>
              <w:t>45</w:t>
            </w:r>
            <w:r>
              <w:rPr>
                <w:rFonts w:hint="eastAsia" w:ascii="Times New Roman" w:hAnsi="Times New Roman" w:eastAsia="仿宋" w:cs="Times New Roman"/>
                <w:sz w:val="24"/>
                <w:szCs w:val="24"/>
                <w:highlight w:val="none"/>
              </w:rPr>
              <w:t>个</w:t>
            </w:r>
            <w:r>
              <w:rPr>
                <w:rFonts w:hint="eastAsia" w:ascii="Times New Roman" w:hAnsi="Times New Roman" w:eastAsia="仿宋" w:cs="Times New Roman"/>
                <w:sz w:val="24"/>
                <w:szCs w:val="24"/>
                <w:highlight w:val="none"/>
                <w:lang w:val="en-US" w:eastAsia="zh-CN"/>
              </w:rPr>
              <w:t>日</w:t>
            </w:r>
            <w:r>
              <w:rPr>
                <w:rFonts w:hint="eastAsia" w:ascii="Times New Roman" w:hAnsi="Times New Roman" w:eastAsia="仿宋" w:cs="Times New Roman"/>
                <w:sz w:val="24"/>
                <w:szCs w:val="24"/>
                <w:highlight w:val="none"/>
              </w:rPr>
              <w:t>历日内交货，产品的附件、备品备件及专用工具、技术文件和资料等应随产品一同交付。</w:t>
            </w:r>
            <w:r>
              <w:rPr>
                <w:rFonts w:hint="eastAsia" w:ascii="Times New Roman" w:hAnsi="Times New Roman" w:eastAsia="仿宋" w:cs="Times New Roman"/>
                <w:sz w:val="24"/>
                <w:szCs w:val="24"/>
                <w:highlight w:val="none"/>
                <w:lang w:val="en-US" w:eastAsia="zh-CN"/>
              </w:rPr>
              <w:t>如需延长交付期，需经采购人书面同意。</w:t>
            </w:r>
          </w:p>
        </w:tc>
      </w:tr>
      <w:tr w14:paraId="0F4A9369">
        <w:tblPrEx>
          <w:tblCellMar>
            <w:top w:w="0" w:type="dxa"/>
            <w:left w:w="108" w:type="dxa"/>
            <w:bottom w:w="0" w:type="dxa"/>
            <w:right w:w="108" w:type="dxa"/>
          </w:tblCellMar>
        </w:tblPrEx>
        <w:trPr>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2675C9F1">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3</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17E976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运输及包装方式的要求</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181FDE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rPr>
              <w:t>包装方式按照原厂出厂标准</w:t>
            </w:r>
            <w:r>
              <w:rPr>
                <w:rFonts w:hint="eastAsia" w:ascii="Times New Roman" w:hAnsi="Times New Roman" w:eastAsia="仿宋" w:cs="Times New Roman"/>
                <w:sz w:val="24"/>
                <w:szCs w:val="24"/>
                <w:highlight w:val="none"/>
                <w:lang w:val="en-US" w:eastAsia="zh-CN"/>
              </w:rPr>
              <w:t>包装</w:t>
            </w:r>
            <w:r>
              <w:rPr>
                <w:rFonts w:hint="eastAsia" w:ascii="Times New Roman" w:hAnsi="Times New Roman" w:eastAsia="仿宋" w:cs="Times New Roman"/>
                <w:sz w:val="24"/>
                <w:szCs w:val="24"/>
                <w:highlight w:val="none"/>
              </w:rPr>
              <w:t>，中标人承担由于其包装或其防护措施不妥而引起货物锈蚀、损坏和丢失等任何损失</w:t>
            </w:r>
            <w:r>
              <w:rPr>
                <w:rFonts w:hint="eastAsia" w:ascii="Times New Roman" w:hAnsi="Times New Roman" w:eastAsia="仿宋" w:cs="Times New Roman"/>
                <w:sz w:val="24"/>
                <w:szCs w:val="24"/>
                <w:highlight w:val="none"/>
                <w:lang w:eastAsia="zh-CN"/>
              </w:rPr>
              <w:t>。</w:t>
            </w:r>
          </w:p>
        </w:tc>
      </w:tr>
      <w:tr w14:paraId="15303A48">
        <w:tblPrEx>
          <w:tblCellMar>
            <w:top w:w="0" w:type="dxa"/>
            <w:left w:w="108" w:type="dxa"/>
            <w:bottom w:w="0" w:type="dxa"/>
            <w:right w:w="108" w:type="dxa"/>
          </w:tblCellMar>
        </w:tblPrEx>
        <w:trPr>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090EB837">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4</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2B859A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安装、调试</w:t>
            </w:r>
            <w:r>
              <w:rPr>
                <w:rFonts w:hint="eastAsia" w:ascii="Times New Roman" w:hAnsi="Times New Roman" w:eastAsia="仿宋" w:cs="Times New Roman"/>
                <w:sz w:val="24"/>
                <w:szCs w:val="24"/>
                <w:highlight w:val="none"/>
                <w:lang w:val="en-US" w:eastAsia="zh-CN"/>
              </w:rPr>
              <w:t>及</w:t>
            </w:r>
            <w:r>
              <w:rPr>
                <w:rFonts w:hint="eastAsia" w:ascii="Times New Roman" w:hAnsi="Times New Roman" w:eastAsia="仿宋" w:cs="Times New Roman"/>
                <w:sz w:val="24"/>
                <w:szCs w:val="24"/>
                <w:highlight w:val="none"/>
              </w:rPr>
              <w:t>验收</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2DC747B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 xml:space="preserve">中标人将产品运输并卸至采购人指定地点，采购人将会同中标人及相关单位在到货后  </w:t>
            </w:r>
            <w:r>
              <w:rPr>
                <w:rFonts w:hint="eastAsia" w:ascii="Times New Roman" w:hAnsi="Times New Roman" w:eastAsia="仿宋" w:cs="Times New Roman"/>
                <w:sz w:val="24"/>
                <w:szCs w:val="24"/>
                <w:highlight w:val="none"/>
                <w:lang w:val="en-US" w:eastAsia="zh-CN"/>
              </w:rPr>
              <w:t>10</w:t>
            </w:r>
            <w:r>
              <w:rPr>
                <w:rFonts w:hint="eastAsia" w:ascii="Times New Roman" w:hAnsi="Times New Roman" w:eastAsia="仿宋" w:cs="Times New Roman"/>
                <w:sz w:val="24"/>
                <w:szCs w:val="24"/>
                <w:highlight w:val="none"/>
              </w:rPr>
              <w:t xml:space="preserve">  个日历日内共同进行开箱检验。</w:t>
            </w:r>
          </w:p>
          <w:p w14:paraId="72D288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rPr>
              <w:t>中标人负责免费安装、调试。验收中如发现有质量不合格或型号规格、数量等与送货清单不符、提交的技术文件和资料不完整等情形，中标人应免费更换或补齐</w:t>
            </w:r>
            <w:r>
              <w:rPr>
                <w:rFonts w:hint="eastAsia" w:ascii="Times New Roman" w:hAnsi="Times New Roman" w:eastAsia="仿宋" w:cs="Times New Roman"/>
                <w:sz w:val="24"/>
                <w:szCs w:val="24"/>
                <w:highlight w:val="none"/>
                <w:lang w:eastAsia="zh-CN"/>
              </w:rPr>
              <w:t>。</w:t>
            </w:r>
          </w:p>
          <w:p w14:paraId="033B05D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p>
        </w:tc>
      </w:tr>
      <w:tr w14:paraId="1031FD31">
        <w:tblPrEx>
          <w:tblCellMar>
            <w:top w:w="0" w:type="dxa"/>
            <w:left w:w="108" w:type="dxa"/>
            <w:bottom w:w="0" w:type="dxa"/>
            <w:right w:w="108" w:type="dxa"/>
          </w:tblCellMar>
        </w:tblPrEx>
        <w:trPr>
          <w:trHeight w:val="947" w:hRule="atLeast"/>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2DBC4A4E">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2911E80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人员及业绩</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12412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1、项目团队须有成员有文物类大专及以上学历或文物修复经验相关证明材料（提供人员身份证、学历证书复印件或相关证明文件）。</w:t>
            </w:r>
          </w:p>
          <w:p w14:paraId="2401C4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2、供应商</w:t>
            </w:r>
            <w:r>
              <w:rPr>
                <w:rFonts w:hint="eastAsia" w:ascii="Times New Roman" w:hAnsi="Times New Roman" w:eastAsia="仿宋" w:cs="Times New Roman"/>
                <w:sz w:val="24"/>
                <w:szCs w:val="24"/>
                <w:highlight w:val="none"/>
              </w:rPr>
              <w:t>参与过</w:t>
            </w:r>
            <w:r>
              <w:rPr>
                <w:rFonts w:hint="eastAsia" w:ascii="Times New Roman" w:hAnsi="Times New Roman" w:eastAsia="仿宋" w:cs="Times New Roman"/>
                <w:sz w:val="24"/>
                <w:szCs w:val="24"/>
                <w:highlight w:val="none"/>
                <w:lang w:val="en-US" w:eastAsia="zh-CN"/>
              </w:rPr>
              <w:t>类似项目业绩至少2个</w:t>
            </w:r>
            <w:r>
              <w:rPr>
                <w:rFonts w:hint="eastAsia" w:ascii="Times New Roman" w:hAnsi="Times New Roman" w:eastAsia="仿宋" w:cs="Times New Roman"/>
                <w:sz w:val="24"/>
                <w:szCs w:val="24"/>
                <w:highlight w:val="none"/>
              </w:rPr>
              <w:t>（提供合同或用户单位出具的相关证明文件并加盖</w:t>
            </w:r>
            <w:r>
              <w:rPr>
                <w:rFonts w:hint="eastAsia" w:ascii="Times New Roman" w:hAnsi="Times New Roman" w:eastAsia="仿宋" w:cs="Times New Roman"/>
                <w:sz w:val="24"/>
                <w:szCs w:val="24"/>
                <w:highlight w:val="none"/>
                <w:lang w:val="en-US" w:eastAsia="zh-CN"/>
              </w:rPr>
              <w:t>单位</w:t>
            </w:r>
            <w:r>
              <w:rPr>
                <w:rFonts w:hint="eastAsia" w:ascii="Times New Roman" w:hAnsi="Times New Roman" w:eastAsia="仿宋" w:cs="Times New Roman"/>
                <w:sz w:val="24"/>
                <w:szCs w:val="24"/>
                <w:highlight w:val="none"/>
              </w:rPr>
              <w:t>公章）</w:t>
            </w:r>
          </w:p>
        </w:tc>
      </w:tr>
      <w:tr w14:paraId="70E89252">
        <w:tblPrEx>
          <w:tblCellMar>
            <w:top w:w="0" w:type="dxa"/>
            <w:left w:w="108" w:type="dxa"/>
            <w:bottom w:w="0" w:type="dxa"/>
            <w:right w:w="108" w:type="dxa"/>
          </w:tblCellMar>
        </w:tblPrEx>
        <w:trPr>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11069E4D">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36F8FD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rPr>
              <w:t>技术培训</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9553C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p>
          <w:p w14:paraId="7BB24F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投标人</w:t>
            </w:r>
            <w:r>
              <w:rPr>
                <w:rFonts w:hint="eastAsia" w:ascii="Times New Roman" w:hAnsi="Times New Roman" w:eastAsia="仿宋" w:cs="Times New Roman"/>
                <w:sz w:val="24"/>
                <w:szCs w:val="24"/>
                <w:highlight w:val="none"/>
              </w:rPr>
              <w:t>提供详细技术资料并免费对采购人进行</w:t>
            </w:r>
            <w:r>
              <w:rPr>
                <w:rFonts w:hint="eastAsia" w:ascii="Times New Roman" w:hAnsi="Times New Roman" w:eastAsia="仿宋" w:cs="Times New Roman"/>
                <w:sz w:val="24"/>
                <w:szCs w:val="24"/>
                <w:highlight w:val="none"/>
                <w:lang w:val="en-US" w:eastAsia="zh-CN"/>
              </w:rPr>
              <w:t>1个</w:t>
            </w:r>
            <w:r>
              <w:rPr>
                <w:rFonts w:hint="eastAsia" w:ascii="Times New Roman" w:hAnsi="Times New Roman" w:eastAsia="仿宋" w:cs="Times New Roman"/>
                <w:sz w:val="24"/>
                <w:szCs w:val="24"/>
                <w:highlight w:val="none"/>
              </w:rPr>
              <w:t>工作日技术培训。</w:t>
            </w:r>
          </w:p>
          <w:p w14:paraId="45640B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p>
        </w:tc>
      </w:tr>
      <w:tr w14:paraId="7F443828">
        <w:tblPrEx>
          <w:tblCellMar>
            <w:top w:w="0" w:type="dxa"/>
            <w:left w:w="108" w:type="dxa"/>
            <w:bottom w:w="0" w:type="dxa"/>
            <w:right w:w="108" w:type="dxa"/>
          </w:tblCellMar>
        </w:tblPrEx>
        <w:trPr>
          <w:trHeight w:val="682" w:hRule="atLeast"/>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5C980BE">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621F1D7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付款方式和时间安排</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722570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w:t>
            </w:r>
            <w:r>
              <w:rPr>
                <w:rFonts w:hint="eastAsia" w:ascii="Times New Roman" w:hAnsi="Times New Roman" w:eastAsia="仿宋" w:cs="Times New Roman"/>
                <w:sz w:val="24"/>
                <w:szCs w:val="24"/>
                <w:highlight w:val="none"/>
                <w:lang w:val="en-US" w:eastAsia="zh-CN"/>
              </w:rPr>
              <w:t>合同签订日起30日内支付总金额的60%，验收合格后支付总金额余款40%。</w:t>
            </w:r>
          </w:p>
          <w:p w14:paraId="5E563A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 中标供应商在约定时间内将产品送到采购人指定地点。供应商完成产品安装和调试后，采购人在</w:t>
            </w:r>
            <w:r>
              <w:rPr>
                <w:rFonts w:hint="eastAsia" w:ascii="Times New Roman" w:hAnsi="Times New Roman" w:eastAsia="仿宋" w:cs="Times New Roman"/>
                <w:sz w:val="24"/>
                <w:szCs w:val="24"/>
                <w:highlight w:val="none"/>
                <w:lang w:val="en-US" w:eastAsia="zh-CN"/>
              </w:rPr>
              <w:t>15</w:t>
            </w:r>
            <w:r>
              <w:rPr>
                <w:rFonts w:hint="eastAsia" w:ascii="Times New Roman" w:hAnsi="Times New Roman" w:eastAsia="仿宋" w:cs="Times New Roman"/>
                <w:sz w:val="24"/>
                <w:szCs w:val="24"/>
                <w:highlight w:val="none"/>
              </w:rPr>
              <w:t>个日历日内组织验收。验收合格后，中标人开具合同全额税收发票，采购人收到发票后在</w:t>
            </w:r>
            <w:r>
              <w:rPr>
                <w:rFonts w:hint="eastAsia" w:ascii="Times New Roman" w:hAnsi="Times New Roman" w:eastAsia="仿宋" w:cs="Times New Roman"/>
                <w:sz w:val="24"/>
                <w:szCs w:val="24"/>
                <w:highlight w:val="none"/>
                <w:lang w:val="en-US" w:eastAsia="zh-CN"/>
              </w:rPr>
              <w:t>5</w:t>
            </w:r>
            <w:r>
              <w:rPr>
                <w:rFonts w:hint="eastAsia" w:ascii="Times New Roman" w:hAnsi="Times New Roman" w:eastAsia="仿宋" w:cs="Times New Roman"/>
                <w:sz w:val="24"/>
                <w:szCs w:val="24"/>
                <w:highlight w:val="none"/>
              </w:rPr>
              <w:t>个工作日内按程序办理全款支付手续。</w:t>
            </w:r>
          </w:p>
          <w:p w14:paraId="5008BB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p>
        </w:tc>
      </w:tr>
      <w:tr w14:paraId="15CD1170">
        <w:tblPrEx>
          <w:tblCellMar>
            <w:top w:w="0" w:type="dxa"/>
            <w:left w:w="108" w:type="dxa"/>
            <w:bottom w:w="0" w:type="dxa"/>
            <w:right w:w="108" w:type="dxa"/>
          </w:tblCellMar>
        </w:tblPrEx>
        <w:trPr>
          <w:trHeight w:val="682" w:hRule="atLeast"/>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4C633B5">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6DE4ED8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履约保证金</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5CC295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签订合同前支付合同总金额的5%，</w:t>
            </w:r>
          </w:p>
          <w:p w14:paraId="4891EA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交款方式：网银转账。</w:t>
            </w:r>
          </w:p>
          <w:p w14:paraId="001C40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收款单位：四川文化产业职业学院</w:t>
            </w:r>
          </w:p>
          <w:p w14:paraId="6AA6614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开户银行：工行盐市口支行</w:t>
            </w:r>
          </w:p>
          <w:p w14:paraId="5EE90C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银行账号:4402902009100055397</w:t>
            </w:r>
          </w:p>
          <w:p w14:paraId="5F12C9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交款时间：中标（成交）通知书发出后，采购合同签订前。</w:t>
            </w:r>
          </w:p>
          <w:p w14:paraId="5AF902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履约保证金退还时间方式：供应商完成合同约定所有内容并经采购人验收合格，采购人接到申请和交纳凭证资料文件后10日内无息退还至成交人</w:t>
            </w:r>
          </w:p>
          <w:p w14:paraId="5DDBC9D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履约保证金不予退还情形：成交人不履行与采购人订立合同事项等情形。</w:t>
            </w:r>
          </w:p>
          <w:p w14:paraId="0D9930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bookmarkStart w:id="0" w:name="_GoBack"/>
            <w:bookmarkEnd w:id="0"/>
          </w:p>
        </w:tc>
      </w:tr>
      <w:tr w14:paraId="453871AF">
        <w:tblPrEx>
          <w:tblCellMar>
            <w:top w:w="0" w:type="dxa"/>
            <w:left w:w="108" w:type="dxa"/>
            <w:bottom w:w="0" w:type="dxa"/>
            <w:right w:w="108" w:type="dxa"/>
          </w:tblCellMar>
        </w:tblPrEx>
        <w:trPr>
          <w:trHeight w:val="682" w:hRule="atLeast"/>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2D3C2479">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296CF2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报价</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148DDA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r>
              <w:rPr>
                <w:rFonts w:hint="eastAsia" w:ascii="Times New Roman" w:hAnsi="Times New Roman" w:eastAsia="仿宋" w:cs="Times New Roman"/>
                <w:sz w:val="24"/>
                <w:szCs w:val="24"/>
                <w:highlight w:val="none"/>
                <w:lang w:val="zh-CN" w:eastAsia="zh-CN"/>
              </w:rPr>
              <w:t>报价应是最终用户验收合格后的总价，包括但不限于</w:t>
            </w:r>
            <w:r>
              <w:rPr>
                <w:rFonts w:hint="eastAsia" w:ascii="Times New Roman" w:hAnsi="Times New Roman" w:eastAsia="仿宋" w:cs="Times New Roman"/>
                <w:sz w:val="24"/>
                <w:szCs w:val="24"/>
                <w:highlight w:val="none"/>
                <w:lang w:val="en-US" w:eastAsia="zh-CN"/>
              </w:rPr>
              <w:t>人工、</w:t>
            </w:r>
            <w:r>
              <w:rPr>
                <w:rFonts w:hint="eastAsia" w:ascii="Times New Roman" w:hAnsi="Times New Roman" w:eastAsia="仿宋" w:cs="Times New Roman"/>
                <w:sz w:val="24"/>
                <w:szCs w:val="24"/>
                <w:highlight w:val="none"/>
                <w:lang w:val="zh-CN" w:eastAsia="zh-CN"/>
              </w:rPr>
              <w:t>包装、运输、安装调试、保险、风险、所有税费、验收合格交付使用及保修期内保修服务与备用物件。</w:t>
            </w:r>
            <w:r>
              <w:rPr>
                <w:rFonts w:hint="eastAsia" w:ascii="Times New Roman" w:hAnsi="Times New Roman" w:eastAsia="仿宋" w:cs="Times New Roman"/>
                <w:sz w:val="24"/>
                <w:szCs w:val="24"/>
                <w:highlight w:val="none"/>
                <w:lang w:val="en-US" w:eastAsia="zh-CN"/>
              </w:rPr>
              <w:t>2、报价超过最高限价为无效报价。3、报价需分项报价和总价报价（总价应为所有分项报价乘以数量加起来的总和。）</w:t>
            </w:r>
          </w:p>
        </w:tc>
      </w:tr>
      <w:tr w14:paraId="3F86EC16">
        <w:tblPrEx>
          <w:tblCellMar>
            <w:top w:w="0" w:type="dxa"/>
            <w:left w:w="108" w:type="dxa"/>
            <w:bottom w:w="0" w:type="dxa"/>
            <w:right w:w="108" w:type="dxa"/>
          </w:tblCellMar>
        </w:tblPrEx>
        <w:trPr>
          <w:trHeight w:val="682" w:hRule="atLeast"/>
          <w:jc w:val="center"/>
        </w:trPr>
        <w:tc>
          <w:tcPr>
            <w:tcW w:w="674"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618296CE">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w:t>
            </w:r>
          </w:p>
        </w:tc>
        <w:tc>
          <w:tcPr>
            <w:tcW w:w="1561"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273E99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质保期</w:t>
            </w:r>
          </w:p>
        </w:tc>
        <w:tc>
          <w:tcPr>
            <w:tcW w:w="6870"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720931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3年</w:t>
            </w:r>
          </w:p>
        </w:tc>
      </w:tr>
      <w:tr w14:paraId="132AC625">
        <w:tblPrEx>
          <w:tblCellMar>
            <w:top w:w="0" w:type="dxa"/>
            <w:left w:w="108" w:type="dxa"/>
            <w:bottom w:w="0" w:type="dxa"/>
            <w:right w:w="108" w:type="dxa"/>
          </w:tblCellMar>
        </w:tblPrEx>
        <w:trPr>
          <w:trHeight w:val="944" w:hRule="atLeast"/>
          <w:jc w:val="center"/>
        </w:trPr>
        <w:tc>
          <w:tcPr>
            <w:tcW w:w="9105" w:type="dxa"/>
            <w:gridSpan w:val="3"/>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0359858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说明：1、在技术和商务要求中关键要求项可以添加★号作为实质性条件，不满足该指标项将导致投标被拒绝；</w:t>
            </w:r>
          </w:p>
        </w:tc>
      </w:tr>
    </w:tbl>
    <w:p w14:paraId="3A9487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F1221"/>
    <w:rsid w:val="00005402"/>
    <w:rsid w:val="00427F04"/>
    <w:rsid w:val="0D855555"/>
    <w:rsid w:val="0F9E1479"/>
    <w:rsid w:val="1F9F1221"/>
    <w:rsid w:val="407707ED"/>
    <w:rsid w:val="52BD2568"/>
    <w:rsid w:val="57803133"/>
    <w:rsid w:val="5F107667"/>
    <w:rsid w:val="62FB6C04"/>
    <w:rsid w:val="706124E6"/>
    <w:rsid w:val="75802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6278</Words>
  <Characters>8172</Characters>
  <Lines>0</Lines>
  <Paragraphs>0</Paragraphs>
  <TotalTime>11</TotalTime>
  <ScaleCrop>false</ScaleCrop>
  <LinksUpToDate>false</LinksUpToDate>
  <CharactersWithSpaces>8310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2025-11-11T02:24:00Z</dcterms:created>
  <dc:creator>米春芳</dc:creator>
  <cp:lastModifiedBy>米春芳</cp:lastModifiedBy>
  <dcterms:modified xsi:type="dcterms:W3CDTF">2025-11-17T01:51:40Z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D68F5E40143E440E980C2DD432C89A2B_11</vt:lpwstr>
  </property>
  <property fmtid="{D5CDD505-2E9C-101B-9397-08002B2CF9AE}" pid="4" name="KSOTemplateDocerSaveRecord">
    <vt:lpwstr>eyJoZGlkIjoiNDc3YmRiM2UxY2M2NTI1Y2YxYWY3NDFkODgxYzRkZTYiLCJ1c2VySWQiOiIxNjQ1MjU3MDc5In0=</vt:lpwstr>
  </property>
</Properties>
</file>