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2400"/>
        <w:gridCol w:w="790"/>
        <w:gridCol w:w="478"/>
        <w:gridCol w:w="821"/>
        <w:gridCol w:w="413"/>
        <w:gridCol w:w="3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羽毛球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比赛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S/M/L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 w:eastAsia="zh-CN"/>
              </w:rPr>
              <w:t>李宁牌乒乓球比赛服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M/L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李宁牌羽毛球鞋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</w:t>
            </w:r>
          </w:p>
        </w:tc>
        <w:tc>
          <w:tcPr>
            <w:tcW w:w="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37/38/41/43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李宁牌乒乓球鞋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</w:t>
            </w:r>
          </w:p>
        </w:tc>
        <w:tc>
          <w:tcPr>
            <w:tcW w:w="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38/39/41/42/43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李宁C80 77速 羽毛球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桶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190</w:t>
            </w:r>
          </w:p>
        </w:tc>
        <w:tc>
          <w:tcPr>
            <w:tcW w:w="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红双喜D40+三星球白色乒乓球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羽毛球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68375" cy="1094105"/>
            <wp:effectExtent l="0" t="0" r="952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940435" cy="1129665"/>
            <wp:effectExtent l="0" t="0" r="1206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75665" cy="1102360"/>
            <wp:effectExtent l="0" t="0" r="635" b="254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27405" cy="967105"/>
            <wp:effectExtent l="0" t="0" r="10795" b="1079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016000" cy="1115060"/>
            <wp:effectExtent l="0" t="0" r="0" b="254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乒乓球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184910" cy="1404620"/>
            <wp:effectExtent l="0" t="0" r="8890" b="5080"/>
            <wp:docPr id="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91590" cy="1348105"/>
            <wp:effectExtent l="0" t="0" r="3810" b="10795"/>
            <wp:docPr id="6" name="图片 6" descr="a72593ecc26e4bf5371281a5e5121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2593ecc26e4bf5371281a5e512151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46505" cy="1151890"/>
            <wp:effectExtent l="0" t="0" r="10795" b="3810"/>
            <wp:docPr id="7" name="图片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63650" cy="1236345"/>
            <wp:effectExtent l="0" t="0" r="6350" b="8255"/>
            <wp:docPr id="8" name="图片 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C75FD125"/>
    <w:rsid w:val="0CDC2832"/>
    <w:rsid w:val="35C47D71"/>
    <w:rsid w:val="7E0B3E87"/>
    <w:rsid w:val="C75FD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136</Characters>
  <Lines>0</Lines>
  <Paragraphs>0</Paragraphs>
  <TotalTime>4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2026-04-13T10:12:00Z</dcterms:created>
  <dc:creator>lenovo</dc:creator>
  <cp:lastModifiedBy>大地的礼赞</cp:lastModifiedBy>
  <dcterms:modified xsi:type="dcterms:W3CDTF">2026-04-14T02:17:43Z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54C815B928D6BD71F750DC69B65B19A0</vt:lpwstr>
  </property>
</Properties>
</file>