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工会活动天堂晴雨伞采购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数量：643，限价：60元</w:t>
      </w:r>
    </w:p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名称：天</w:t>
      </w: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堂三折晴雨伞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产品型号：</w:t>
      </w:r>
      <w:r>
        <w:rPr>
          <w:rFonts w:hint="eastAsia"/>
          <w:sz w:val="32"/>
          <w:szCs w:val="40"/>
          <w:lang w:val="en-US" w:eastAsia="zh-CN"/>
        </w:rPr>
        <w:t>33212E黑胶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规格尺寸：76*10K。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*紫外线防护系数UPF&gt;50 *紫外线透过率T(UVA)AV&lt;5%</w:t>
      </w:r>
    </w:p>
    <w:p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颜色数量明细：暗玫红：100；暗夜紫：100；深邃蓝：343；曜石黑：100。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6209030" cy="3827780"/>
            <wp:effectExtent l="0" t="0" r="1270" b="1270"/>
            <wp:docPr id="1" name="图片 1" descr="天堂晴雨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天堂晴雨伞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B1F39"/>
    <w:rsid w:val="08825CAD"/>
    <w:rsid w:val="38486240"/>
    <w:rsid w:val="524B1F39"/>
    <w:rsid w:val="5CA31609"/>
    <w:rsid w:val="6D7B68A8"/>
    <w:rsid w:val="7F2F06A1"/>
    <w:rsid w:val="FFD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2026-06-23T22:18:00Z</dcterms:created>
  <dc:creator>xiang</dc:creator>
  <cp:lastModifiedBy>lenovo</cp:lastModifiedBy>
  <cp:lastPrinted>2026-06-24T09:25:16Z</cp:lastPrinted>
  <dcterms:modified xsi:type="dcterms:W3CDTF">2026-06-24T09:25:23Z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E2170AC0DA3C4DB603323B6AB51DA0DE</vt:lpwstr>
  </property>
</Properties>
</file>